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04"/>
        <w:gridCol w:w="3926"/>
        <w:gridCol w:w="2385"/>
        <w:gridCol w:w="2875"/>
      </w:tblGrid>
      <w:tr w:rsidR="000B6577" w:rsidRPr="00C34E0D" w14:paraId="673F8C95" w14:textId="77777777" w:rsidTr="0020402D">
        <w:trPr>
          <w:trHeight w:val="359"/>
        </w:trPr>
        <w:tc>
          <w:tcPr>
            <w:tcW w:w="11016"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4C110C" w:rsidRPr="00C34E0D" w14:paraId="37EF3AE8" w14:textId="77777777" w:rsidTr="00B14F61">
        <w:tc>
          <w:tcPr>
            <w:tcW w:w="1638"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4050" w:type="dxa"/>
          </w:tcPr>
          <w:p w14:paraId="21078853" w14:textId="13BEEBE8" w:rsidR="000B6577" w:rsidRPr="00C34E0D" w:rsidRDefault="00D65601" w:rsidP="00234D18">
            <w:pPr>
              <w:rPr>
                <w:rFonts w:ascii="Times New Roman" w:hAnsi="Times New Roman" w:cs="Times New Roman"/>
                <w:sz w:val="24"/>
                <w:szCs w:val="24"/>
              </w:rPr>
            </w:pPr>
            <w:r>
              <w:rPr>
                <w:rFonts w:ascii="Times New Roman" w:hAnsi="Times New Roman" w:cs="Times New Roman"/>
                <w:sz w:val="24"/>
                <w:szCs w:val="24"/>
              </w:rPr>
              <w:t>Rural Housing Technica</w:t>
            </w:r>
            <w:r w:rsidR="002E0864">
              <w:rPr>
                <w:rFonts w:ascii="Times New Roman" w:hAnsi="Times New Roman" w:cs="Times New Roman"/>
                <w:sz w:val="24"/>
                <w:szCs w:val="24"/>
              </w:rPr>
              <w:t>l</w:t>
            </w:r>
            <w:r>
              <w:rPr>
                <w:rFonts w:ascii="Times New Roman" w:hAnsi="Times New Roman" w:cs="Times New Roman"/>
                <w:sz w:val="24"/>
                <w:szCs w:val="24"/>
              </w:rPr>
              <w:t xml:space="preserve"> Assistance Specialist</w:t>
            </w:r>
          </w:p>
        </w:tc>
        <w:tc>
          <w:tcPr>
            <w:tcW w:w="2430"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98" w:type="dxa"/>
          </w:tcPr>
          <w:p w14:paraId="28BB63C5" w14:textId="0F9B1FFB" w:rsidR="001F13B3" w:rsidRPr="00C34E0D" w:rsidRDefault="00D65601" w:rsidP="00234D18">
            <w:pPr>
              <w:rPr>
                <w:rFonts w:ascii="Times New Roman" w:hAnsi="Times New Roman" w:cs="Times New Roman"/>
                <w:sz w:val="24"/>
                <w:szCs w:val="24"/>
              </w:rPr>
            </w:pPr>
            <w:r>
              <w:rPr>
                <w:rFonts w:ascii="Times New Roman" w:hAnsi="Times New Roman" w:cs="Times New Roman"/>
                <w:sz w:val="24"/>
                <w:szCs w:val="24"/>
              </w:rPr>
              <w:t>10</w:t>
            </w:r>
          </w:p>
        </w:tc>
      </w:tr>
      <w:tr w:rsidR="004C110C" w:rsidRPr="00C34E0D" w14:paraId="1E063C68" w14:textId="77777777" w:rsidTr="004C110C">
        <w:trPr>
          <w:trHeight w:val="188"/>
        </w:trPr>
        <w:tc>
          <w:tcPr>
            <w:tcW w:w="1638"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4050" w:type="dxa"/>
          </w:tcPr>
          <w:p w14:paraId="5C305EA8" w14:textId="56B026EE" w:rsidR="000B6577" w:rsidRPr="00C34E0D" w:rsidRDefault="00D65601" w:rsidP="00234D18">
            <w:pPr>
              <w:rPr>
                <w:rFonts w:ascii="Times New Roman" w:hAnsi="Times New Roman" w:cs="Times New Roman"/>
                <w:sz w:val="24"/>
                <w:szCs w:val="24"/>
              </w:rPr>
            </w:pPr>
            <w:r>
              <w:rPr>
                <w:rFonts w:ascii="Times New Roman" w:hAnsi="Times New Roman" w:cs="Times New Roman"/>
                <w:sz w:val="24"/>
                <w:szCs w:val="24"/>
              </w:rPr>
              <w:t>Exempt</w:t>
            </w:r>
          </w:p>
        </w:tc>
        <w:tc>
          <w:tcPr>
            <w:tcW w:w="2430"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98" w:type="dxa"/>
          </w:tcPr>
          <w:p w14:paraId="56EEB0EC" w14:textId="10042E17" w:rsidR="000B6577" w:rsidRPr="00C34E0D" w:rsidRDefault="004C110C" w:rsidP="00234D18">
            <w:pPr>
              <w:rPr>
                <w:rFonts w:ascii="Times New Roman" w:hAnsi="Times New Roman" w:cs="Times New Roman"/>
                <w:sz w:val="24"/>
                <w:szCs w:val="24"/>
              </w:rPr>
            </w:pPr>
            <w:r>
              <w:rPr>
                <w:rFonts w:ascii="Times New Roman" w:hAnsi="Times New Roman" w:cs="Times New Roman"/>
                <w:sz w:val="24"/>
                <w:szCs w:val="24"/>
              </w:rPr>
              <w:t>Assistant Director, Housing Programs</w:t>
            </w:r>
          </w:p>
        </w:tc>
      </w:tr>
      <w:tr w:rsidR="004C110C" w:rsidRPr="00C34E0D" w14:paraId="745B9DF9" w14:textId="77777777" w:rsidTr="00B14F61">
        <w:tc>
          <w:tcPr>
            <w:tcW w:w="1638" w:type="dxa"/>
          </w:tcPr>
          <w:p w14:paraId="7048201E" w14:textId="4C00230B" w:rsidR="000B6577" w:rsidRPr="00C34E0D" w:rsidRDefault="00BA0B65" w:rsidP="00234D18">
            <w:pPr>
              <w:rPr>
                <w:rFonts w:ascii="Times New Roman" w:hAnsi="Times New Roman" w:cs="Times New Roman"/>
                <w:sz w:val="24"/>
                <w:szCs w:val="24"/>
              </w:rPr>
            </w:pPr>
            <w:r>
              <w:rPr>
                <w:rFonts w:ascii="Times New Roman" w:hAnsi="Times New Roman" w:cs="Times New Roman"/>
                <w:sz w:val="24"/>
                <w:szCs w:val="24"/>
              </w:rPr>
              <w:t>Unit</w:t>
            </w:r>
            <w:r w:rsidR="00726277" w:rsidRPr="00C34E0D">
              <w:rPr>
                <w:rFonts w:ascii="Times New Roman" w:hAnsi="Times New Roman" w:cs="Times New Roman"/>
                <w:sz w:val="24"/>
                <w:szCs w:val="24"/>
              </w:rPr>
              <w:t>:</w:t>
            </w:r>
          </w:p>
        </w:tc>
        <w:tc>
          <w:tcPr>
            <w:tcW w:w="4050" w:type="dxa"/>
          </w:tcPr>
          <w:p w14:paraId="1A0523E6" w14:textId="0A1BE827" w:rsidR="000B6577" w:rsidRPr="00C34E0D" w:rsidRDefault="004C110C" w:rsidP="00234D18">
            <w:pPr>
              <w:rPr>
                <w:rFonts w:ascii="Times New Roman" w:hAnsi="Times New Roman" w:cs="Times New Roman"/>
                <w:sz w:val="24"/>
                <w:szCs w:val="24"/>
              </w:rPr>
            </w:pPr>
            <w:r>
              <w:rPr>
                <w:rFonts w:ascii="Times New Roman" w:hAnsi="Times New Roman" w:cs="Times New Roman"/>
                <w:sz w:val="24"/>
                <w:szCs w:val="24"/>
              </w:rPr>
              <w:t>Housing</w:t>
            </w:r>
          </w:p>
        </w:tc>
        <w:tc>
          <w:tcPr>
            <w:tcW w:w="2430" w:type="dxa"/>
          </w:tcPr>
          <w:p w14:paraId="523EF1EA" w14:textId="79F4CE27" w:rsidR="000B6577" w:rsidRPr="00C34E0D" w:rsidRDefault="00BA0B65" w:rsidP="00234D18">
            <w:pPr>
              <w:rPr>
                <w:rFonts w:ascii="Times New Roman" w:hAnsi="Times New Roman" w:cs="Times New Roman"/>
                <w:sz w:val="24"/>
                <w:szCs w:val="24"/>
              </w:rPr>
            </w:pPr>
            <w:r>
              <w:rPr>
                <w:rFonts w:ascii="Times New Roman" w:hAnsi="Times New Roman" w:cs="Times New Roman"/>
                <w:sz w:val="24"/>
                <w:szCs w:val="24"/>
              </w:rPr>
              <w:t>Department:</w:t>
            </w:r>
          </w:p>
        </w:tc>
        <w:tc>
          <w:tcPr>
            <w:tcW w:w="2898" w:type="dxa"/>
          </w:tcPr>
          <w:p w14:paraId="53D38329" w14:textId="2BA165FB" w:rsidR="000B6577" w:rsidRPr="00C34E0D" w:rsidRDefault="004C110C" w:rsidP="00234D18">
            <w:pPr>
              <w:rPr>
                <w:rFonts w:ascii="Times New Roman" w:hAnsi="Times New Roman" w:cs="Times New Roman"/>
                <w:sz w:val="24"/>
                <w:szCs w:val="24"/>
              </w:rPr>
            </w:pPr>
            <w:r>
              <w:rPr>
                <w:rFonts w:ascii="Times New Roman" w:hAnsi="Times New Roman" w:cs="Times New Roman"/>
                <w:sz w:val="24"/>
                <w:szCs w:val="24"/>
              </w:rPr>
              <w:t>Housing/Development Solutions</w:t>
            </w:r>
          </w:p>
        </w:tc>
      </w:tr>
    </w:tbl>
    <w:p w14:paraId="79C850BD" w14:textId="77777777" w:rsidR="00B41867" w:rsidRDefault="00B41867" w:rsidP="00234D18">
      <w:pPr>
        <w:rPr>
          <w:rFonts w:ascii="Times New Roman" w:hAnsi="Times New Roman" w:cs="Times New Roman"/>
          <w:sz w:val="24"/>
          <w:szCs w:val="24"/>
        </w:rPr>
      </w:pPr>
    </w:p>
    <w:p w14:paraId="109B49F3" w14:textId="3505F9EB" w:rsidR="00F40A90" w:rsidRPr="00F40A90" w:rsidRDefault="00F40A90" w:rsidP="00F40A90">
      <w:pPr>
        <w:rPr>
          <w:rFonts w:ascii="Times New Roman" w:hAnsi="Times New Roman"/>
          <w:i/>
          <w:iCs/>
          <w:sz w:val="20"/>
        </w:rPr>
      </w:pPr>
      <w:bookmarkStart w:id="0" w:name="_Hlk171334715"/>
      <w:r w:rsidRPr="00F40A90">
        <w:rPr>
          <w:rFonts w:ascii="Times New Roman" w:hAnsi="Times New Roman"/>
          <w:i/>
          <w:iCs/>
          <w:sz w:val="20"/>
        </w:rPr>
        <w:t>Founded in 1978, RCAC is a 501(c)(3) nonprofit that operates in 13 western states and Pacific Islands</w:t>
      </w:r>
      <w:r>
        <w:rPr>
          <w:rFonts w:ascii="Times New Roman" w:hAnsi="Times New Roman"/>
          <w:i/>
          <w:iCs/>
          <w:sz w:val="20"/>
        </w:rPr>
        <w:t>.</w:t>
      </w:r>
      <w:r w:rsidRPr="00F40A90">
        <w:rPr>
          <w:rFonts w:ascii="Times New Roman" w:hAnsi="Times New Roman"/>
          <w:i/>
          <w:iCs/>
          <w:sz w:val="20"/>
        </w:rPr>
        <w:t xml:space="preserve">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p>
    <w:p w14:paraId="075F59CE" w14:textId="77777777" w:rsidR="00B14F61" w:rsidRDefault="00B14F61" w:rsidP="00B14F61">
      <w:pPr>
        <w:tabs>
          <w:tab w:val="left" w:pos="-1152"/>
          <w:tab w:val="left" w:pos="-720"/>
          <w:tab w:val="left" w:pos="0"/>
          <w:tab w:val="left" w:pos="360"/>
        </w:tabs>
        <w:jc w:val="both"/>
        <w:rPr>
          <w:rFonts w:ascii="Times New Roman" w:hAnsi="Times New Roman"/>
          <w:i/>
          <w:iCs/>
          <w:sz w:val="20"/>
        </w:rPr>
      </w:pPr>
      <w:bookmarkStart w:id="1" w:name="_Hlk171334710"/>
      <w:bookmarkEnd w:id="0"/>
    </w:p>
    <w:bookmarkEnd w:id="1"/>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788DD25C" w14:textId="77777777" w:rsidR="00D65601" w:rsidRPr="000C17D3" w:rsidRDefault="00D65601" w:rsidP="00D65601">
      <w:pPr>
        <w:tabs>
          <w:tab w:val="left" w:pos="360"/>
        </w:tabs>
        <w:rPr>
          <w:rFonts w:ascii="Times New Roman" w:hAnsi="Times New Roman"/>
        </w:rPr>
      </w:pPr>
      <w:bookmarkStart w:id="2" w:name="_Int_NbkIIx7F"/>
      <w:r w:rsidRPr="3221D1CD">
        <w:rPr>
          <w:rFonts w:ascii="Times New Roman" w:hAnsi="Times New Roman"/>
        </w:rPr>
        <w:t>The Housing Department provides technical support to local organizations working in a variety of housing programs.</w:t>
      </w:r>
      <w:bookmarkEnd w:id="2"/>
      <w:r w:rsidRPr="3221D1CD">
        <w:rPr>
          <w:rFonts w:ascii="Times New Roman" w:hAnsi="Times New Roman"/>
        </w:rPr>
        <w:t xml:space="preserve">  </w:t>
      </w:r>
    </w:p>
    <w:p w14:paraId="73CC1771" w14:textId="77777777" w:rsidR="00D65601" w:rsidRPr="000C17D3" w:rsidRDefault="00D65601" w:rsidP="00D65601">
      <w:pPr>
        <w:widowControl w:val="0"/>
        <w:numPr>
          <w:ilvl w:val="0"/>
          <w:numId w:val="8"/>
        </w:numPr>
        <w:tabs>
          <w:tab w:val="left" w:pos="-1152"/>
          <w:tab w:val="left" w:pos="-720"/>
          <w:tab w:val="left" w:pos="0"/>
          <w:tab w:val="left" w:pos="360"/>
        </w:tabs>
        <w:rPr>
          <w:rFonts w:ascii="Times New Roman" w:hAnsi="Times New Roman"/>
          <w:szCs w:val="24"/>
        </w:rPr>
      </w:pPr>
      <w:r w:rsidRPr="000C17D3">
        <w:rPr>
          <w:rFonts w:ascii="Times New Roman" w:hAnsi="Times New Roman"/>
          <w:szCs w:val="24"/>
        </w:rPr>
        <w:t>The Development Solutions program works with organizations to develop and manage affordable rental and homeownership housing</w:t>
      </w:r>
    </w:p>
    <w:p w14:paraId="77AC4C59" w14:textId="77777777" w:rsidR="00D65601" w:rsidRPr="000C17D3" w:rsidRDefault="00D65601" w:rsidP="00D65601">
      <w:pPr>
        <w:widowControl w:val="0"/>
        <w:numPr>
          <w:ilvl w:val="0"/>
          <w:numId w:val="8"/>
        </w:numPr>
        <w:tabs>
          <w:tab w:val="left" w:pos="-1152"/>
          <w:tab w:val="left" w:pos="-720"/>
          <w:tab w:val="left" w:pos="0"/>
          <w:tab w:val="left" w:pos="360"/>
        </w:tabs>
        <w:rPr>
          <w:rFonts w:ascii="Times New Roman" w:hAnsi="Times New Roman"/>
          <w:szCs w:val="24"/>
        </w:rPr>
      </w:pPr>
      <w:r w:rsidRPr="000C17D3">
        <w:rPr>
          <w:rFonts w:ascii="Times New Roman" w:hAnsi="Times New Roman"/>
          <w:szCs w:val="24"/>
        </w:rPr>
        <w:t xml:space="preserve">The Homeownership </w:t>
      </w:r>
      <w:r>
        <w:rPr>
          <w:rFonts w:ascii="Times New Roman" w:hAnsi="Times New Roman"/>
          <w:szCs w:val="24"/>
        </w:rPr>
        <w:t>Options</w:t>
      </w:r>
      <w:r w:rsidRPr="000C17D3">
        <w:rPr>
          <w:rFonts w:ascii="Times New Roman" w:hAnsi="Times New Roman"/>
          <w:szCs w:val="24"/>
        </w:rPr>
        <w:t xml:space="preserve"> program supports a network of approximately 48 self-help housing agencies</w:t>
      </w:r>
    </w:p>
    <w:p w14:paraId="27F9EDBE" w14:textId="1405676A" w:rsidR="00D65601" w:rsidRPr="000C17D3" w:rsidRDefault="00D65601" w:rsidP="00D65601">
      <w:pPr>
        <w:widowControl w:val="0"/>
        <w:numPr>
          <w:ilvl w:val="0"/>
          <w:numId w:val="8"/>
        </w:numPr>
        <w:tabs>
          <w:tab w:val="left" w:pos="-1152"/>
          <w:tab w:val="left" w:pos="-720"/>
          <w:tab w:val="left" w:pos="0"/>
          <w:tab w:val="left" w:pos="360"/>
        </w:tabs>
        <w:rPr>
          <w:rFonts w:ascii="Times New Roman" w:hAnsi="Times New Roman"/>
          <w:szCs w:val="24"/>
        </w:rPr>
      </w:pPr>
      <w:r w:rsidRPr="000C17D3">
        <w:rPr>
          <w:rFonts w:ascii="Times New Roman" w:hAnsi="Times New Roman"/>
          <w:szCs w:val="24"/>
        </w:rPr>
        <w:t>The Housing Counseling program is a HUD intermediary for 1</w:t>
      </w:r>
      <w:r w:rsidR="009331AE">
        <w:rPr>
          <w:rFonts w:ascii="Times New Roman" w:hAnsi="Times New Roman"/>
          <w:szCs w:val="24"/>
        </w:rPr>
        <w:t>5</w:t>
      </w:r>
      <w:r w:rsidRPr="000C17D3">
        <w:rPr>
          <w:rFonts w:ascii="Times New Roman" w:hAnsi="Times New Roman"/>
          <w:szCs w:val="24"/>
        </w:rPr>
        <w:t xml:space="preserve"> groups and provides training to housing counseling agencies</w:t>
      </w:r>
    </w:p>
    <w:p w14:paraId="3A224BCB" w14:textId="4B80D483" w:rsidR="00D65601" w:rsidRPr="000C17D3" w:rsidRDefault="00D65601" w:rsidP="00D65601">
      <w:pPr>
        <w:widowControl w:val="0"/>
        <w:numPr>
          <w:ilvl w:val="0"/>
          <w:numId w:val="8"/>
        </w:numPr>
        <w:tabs>
          <w:tab w:val="left" w:pos="-1152"/>
          <w:tab w:val="left" w:pos="-720"/>
          <w:tab w:val="left" w:pos="0"/>
          <w:tab w:val="left" w:pos="360"/>
        </w:tabs>
        <w:rPr>
          <w:rFonts w:ascii="Times New Roman" w:hAnsi="Times New Roman"/>
          <w:szCs w:val="24"/>
        </w:rPr>
      </w:pPr>
      <w:r w:rsidRPr="000C17D3">
        <w:rPr>
          <w:rFonts w:ascii="Times New Roman" w:hAnsi="Times New Roman"/>
          <w:szCs w:val="24"/>
        </w:rPr>
        <w:t xml:space="preserve">A newly created </w:t>
      </w:r>
      <w:r w:rsidR="009331AE" w:rsidRPr="009331AE">
        <w:rPr>
          <w:rFonts w:ascii="Times New Roman" w:hAnsi="Times New Roman"/>
          <w:szCs w:val="24"/>
        </w:rPr>
        <w:t>Community Resilience and Disaster Planning</w:t>
      </w:r>
      <w:r>
        <w:rPr>
          <w:rFonts w:ascii="Times New Roman" w:hAnsi="Times New Roman"/>
          <w:szCs w:val="24"/>
        </w:rPr>
        <w:t xml:space="preserve"> (</w:t>
      </w:r>
      <w:r w:rsidR="009331AE">
        <w:rPr>
          <w:rFonts w:ascii="Times New Roman" w:hAnsi="Times New Roman"/>
          <w:szCs w:val="24"/>
        </w:rPr>
        <w:t>CRDP</w:t>
      </w:r>
      <w:r>
        <w:rPr>
          <w:rFonts w:ascii="Times New Roman" w:hAnsi="Times New Roman"/>
          <w:szCs w:val="24"/>
        </w:rPr>
        <w:t>)</w:t>
      </w:r>
      <w:r w:rsidRPr="000C17D3">
        <w:rPr>
          <w:rFonts w:ascii="Times New Roman" w:hAnsi="Times New Roman"/>
          <w:szCs w:val="24"/>
        </w:rPr>
        <w:t xml:space="preserve"> progra</w:t>
      </w:r>
      <w:r>
        <w:rPr>
          <w:rFonts w:ascii="Times New Roman" w:hAnsi="Times New Roman"/>
          <w:szCs w:val="24"/>
        </w:rPr>
        <w:t>m</w:t>
      </w:r>
    </w:p>
    <w:p w14:paraId="50C2864F" w14:textId="77777777" w:rsidR="00D65601" w:rsidRPr="000C17D3" w:rsidRDefault="00D65601" w:rsidP="00D65601">
      <w:pPr>
        <w:widowControl w:val="0"/>
        <w:numPr>
          <w:ilvl w:val="0"/>
          <w:numId w:val="8"/>
        </w:numPr>
        <w:tabs>
          <w:tab w:val="left" w:pos="-1152"/>
          <w:tab w:val="left" w:pos="-720"/>
          <w:tab w:val="left" w:pos="0"/>
          <w:tab w:val="left" w:pos="360"/>
        </w:tabs>
        <w:spacing w:after="120"/>
        <w:rPr>
          <w:rFonts w:ascii="Times New Roman" w:hAnsi="Times New Roman"/>
          <w:szCs w:val="24"/>
        </w:rPr>
      </w:pPr>
      <w:r w:rsidRPr="000C17D3">
        <w:rPr>
          <w:rFonts w:ascii="Times New Roman" w:hAnsi="Times New Roman"/>
          <w:szCs w:val="24"/>
        </w:rPr>
        <w:t xml:space="preserve">A newly created </w:t>
      </w:r>
      <w:r>
        <w:rPr>
          <w:rFonts w:ascii="Times New Roman" w:hAnsi="Times New Roman"/>
          <w:szCs w:val="24"/>
        </w:rPr>
        <w:t>Homeownership</w:t>
      </w:r>
      <w:r w:rsidRPr="000C17D3">
        <w:rPr>
          <w:rFonts w:ascii="Times New Roman" w:hAnsi="Times New Roman"/>
          <w:szCs w:val="24"/>
        </w:rPr>
        <w:t xml:space="preserve"> program, to promote homeownership in rural communities</w:t>
      </w:r>
    </w:p>
    <w:p w14:paraId="1E32FBF4" w14:textId="77777777" w:rsidR="001A6CEF" w:rsidRDefault="001A6CEF" w:rsidP="00234D18">
      <w:pPr>
        <w:rPr>
          <w:rFonts w:ascii="Times New Roman" w:hAnsi="Times New Roman" w:cs="Times New Roman"/>
          <w:b/>
          <w:sz w:val="24"/>
          <w:szCs w:val="24"/>
          <w:u w:val="single"/>
        </w:rPr>
      </w:pPr>
    </w:p>
    <w:p w14:paraId="14CE6976" w14:textId="63F1D495"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1E338C2D" w14:textId="2E36CB46" w:rsidR="00D65601" w:rsidRDefault="00B14F61" w:rsidP="00D65601">
      <w:pPr>
        <w:spacing w:after="120"/>
        <w:rPr>
          <w:rFonts w:ascii="Times New Roman" w:hAnsi="Times New Roman"/>
        </w:rPr>
      </w:pPr>
      <w:r>
        <w:rPr>
          <w:rFonts w:ascii="Times New Roman" w:hAnsi="Times New Roman" w:cs="Times New Roman"/>
          <w:sz w:val="24"/>
          <w:szCs w:val="24"/>
        </w:rPr>
        <w:t xml:space="preserve">Under general supervision of </w:t>
      </w:r>
      <w:r w:rsidR="009331AE">
        <w:rPr>
          <w:rFonts w:ascii="Times New Roman" w:hAnsi="Times New Roman" w:cs="Times New Roman"/>
          <w:sz w:val="24"/>
          <w:szCs w:val="24"/>
        </w:rPr>
        <w:t>the Assistant Director t</w:t>
      </w:r>
      <w:r w:rsidR="00D65601" w:rsidRPr="3221D1CD">
        <w:rPr>
          <w:rFonts w:ascii="Times New Roman" w:hAnsi="Times New Roman"/>
        </w:rPr>
        <w:t>h</w:t>
      </w:r>
      <w:r w:rsidR="00D65601" w:rsidRPr="009331AE">
        <w:rPr>
          <w:rFonts w:ascii="Times New Roman" w:hAnsi="Times New Roman"/>
          <w:szCs w:val="24"/>
        </w:rPr>
        <w:t xml:space="preserve">e </w:t>
      </w:r>
      <w:r w:rsidR="00D65601" w:rsidRPr="002E0864">
        <w:rPr>
          <w:rFonts w:ascii="Times New Roman" w:hAnsi="Times New Roman"/>
          <w:szCs w:val="24"/>
        </w:rPr>
        <w:t>Rural Housing Technical Assistance (TA) Specialist</w:t>
      </w:r>
      <w:r w:rsidR="00D65601" w:rsidRPr="3221D1CD">
        <w:rPr>
          <w:rFonts w:ascii="Times New Roman" w:hAnsi="Times New Roman"/>
        </w:rPr>
        <w:t xml:space="preserve"> will primarily work with clients that are nonprofit housing organizations and other entities, such as local and Tribal governments, to increase their capacity, assess market needs, facilitate project/program planning, support project feasibility analysis, identify operating and project development resources, and assist with project and program management.</w:t>
      </w:r>
    </w:p>
    <w:p w14:paraId="06F79BA5" w14:textId="77777777" w:rsidR="00395A33" w:rsidRPr="00C34E0D" w:rsidRDefault="00395A33" w:rsidP="00234D18">
      <w:pPr>
        <w:rPr>
          <w:rFonts w:ascii="Times New Roman" w:hAnsi="Times New Roman" w:cs="Times New Roman"/>
          <w:sz w:val="24"/>
          <w:szCs w:val="24"/>
        </w:rPr>
      </w:pPr>
    </w:p>
    <w:p w14:paraId="5444FCE5" w14:textId="77777777"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1A6CEF" w:rsidRPr="001A6CEF">
        <w:rPr>
          <w:rFonts w:ascii="Times New Roman" w:hAnsi="Times New Roman" w:cs="Times New Roman"/>
          <w:i/>
          <w:iCs/>
          <w:sz w:val="20"/>
        </w:rPr>
        <w:t>The above statements are intended to describe the general nature and level of work being performed by people assigned to this job. They are not intended to be an exhaustive list of all qualifications, responsibilities, duties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6A059EBC" w14:textId="5DEDA5C3" w:rsidR="00395A33"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7FB027C5" w14:textId="77777777" w:rsidR="00D65601" w:rsidRDefault="00D65601" w:rsidP="00D65601">
      <w:pPr>
        <w:tabs>
          <w:tab w:val="left" w:pos="-1152"/>
          <w:tab w:val="left" w:pos="-720"/>
          <w:tab w:val="left" w:pos="0"/>
          <w:tab w:val="left" w:pos="360"/>
        </w:tabs>
        <w:spacing w:after="120"/>
        <w:rPr>
          <w:rFonts w:ascii="Times New Roman" w:hAnsi="Times New Roman"/>
          <w:b/>
          <w:szCs w:val="24"/>
        </w:rPr>
      </w:pPr>
      <w:r>
        <w:rPr>
          <w:rFonts w:ascii="Times New Roman" w:hAnsi="Times New Roman"/>
          <w:b/>
        </w:rPr>
        <w:t>Specific job goals, objectives and tasks are established for each employee as part of the annual evaluation process.</w:t>
      </w:r>
      <w:r>
        <w:rPr>
          <w:rFonts w:ascii="Times New Roman" w:hAnsi="Times New Roman"/>
        </w:rPr>
        <w:t xml:space="preserve"> </w:t>
      </w:r>
      <w:r>
        <w:rPr>
          <w:rFonts w:ascii="Times New Roman" w:hAnsi="Times New Roman"/>
          <w:b/>
          <w:szCs w:val="24"/>
        </w:rPr>
        <w:t xml:space="preserve">Duties and responsibilities include but are not limited to: </w:t>
      </w:r>
    </w:p>
    <w:p w14:paraId="77910B08" w14:textId="34F32BE5" w:rsidR="00AB24E4" w:rsidRDefault="00AB24E4" w:rsidP="000B1FB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Performs other related duties as assigned</w:t>
      </w:r>
    </w:p>
    <w:p w14:paraId="68017876" w14:textId="77777777" w:rsidR="00D65601" w:rsidRPr="009E79A4" w:rsidRDefault="00D65601" w:rsidP="00D65601">
      <w:pPr>
        <w:pStyle w:val="a"/>
        <w:numPr>
          <w:ilvl w:val="0"/>
          <w:numId w:val="6"/>
        </w:numPr>
        <w:tabs>
          <w:tab w:val="left" w:pos="-1152"/>
          <w:tab w:val="left" w:pos="-720"/>
          <w:tab w:val="left" w:pos="0"/>
        </w:tabs>
        <w:rPr>
          <w:rFonts w:ascii="Times New Roman" w:hAnsi="Times New Roman"/>
        </w:rPr>
      </w:pPr>
      <w:r w:rsidRPr="009E79A4">
        <w:rPr>
          <w:rFonts w:ascii="Times New Roman" w:hAnsi="Times New Roman"/>
        </w:rPr>
        <w:t>Wo</w:t>
      </w:r>
      <w:r w:rsidRPr="00B97955">
        <w:rPr>
          <w:rFonts w:ascii="Times New Roman" w:hAnsi="Times New Roman"/>
        </w:rPr>
        <w:t>r</w:t>
      </w:r>
      <w:r>
        <w:rPr>
          <w:rFonts w:ascii="Times New Roman" w:hAnsi="Times New Roman"/>
        </w:rPr>
        <w:t>k with the clients to identify organizational and programmatic strengths and weaknesses and conduct compliance reviews</w:t>
      </w:r>
    </w:p>
    <w:p w14:paraId="1B7745B9" w14:textId="77777777" w:rsidR="00D65601" w:rsidRDefault="00D65601" w:rsidP="00D65601">
      <w:pPr>
        <w:pStyle w:val="a"/>
        <w:numPr>
          <w:ilvl w:val="0"/>
          <w:numId w:val="6"/>
        </w:numPr>
        <w:tabs>
          <w:tab w:val="left" w:pos="-1152"/>
          <w:tab w:val="left" w:pos="-720"/>
          <w:tab w:val="left" w:pos="0"/>
        </w:tabs>
        <w:rPr>
          <w:rFonts w:ascii="Times New Roman" w:hAnsi="Times New Roman"/>
        </w:rPr>
      </w:pPr>
      <w:r>
        <w:rPr>
          <w:rFonts w:ascii="Times New Roman" w:hAnsi="Times New Roman"/>
        </w:rPr>
        <w:t>Develop action plans and establish a path to increase the client’s housing development capacity</w:t>
      </w:r>
    </w:p>
    <w:p w14:paraId="49BA918A" w14:textId="77777777" w:rsidR="00D65601" w:rsidRPr="00A65D33" w:rsidRDefault="00D65601" w:rsidP="00D65601">
      <w:pPr>
        <w:pStyle w:val="a"/>
        <w:numPr>
          <w:ilvl w:val="0"/>
          <w:numId w:val="6"/>
        </w:numPr>
        <w:tabs>
          <w:tab w:val="left" w:pos="-1152"/>
          <w:tab w:val="left" w:pos="-720"/>
          <w:tab w:val="left" w:pos="0"/>
        </w:tabs>
        <w:rPr>
          <w:rFonts w:ascii="Times New Roman" w:hAnsi="Times New Roman"/>
        </w:rPr>
      </w:pPr>
      <w:r>
        <w:rPr>
          <w:rFonts w:ascii="Times New Roman" w:hAnsi="Times New Roman"/>
        </w:rPr>
        <w:lastRenderedPageBreak/>
        <w:t>Deliver direct technical assistance and services, and coordinate with other RCAC staff as needed</w:t>
      </w:r>
      <w:r w:rsidRPr="004E6137">
        <w:rPr>
          <w:rFonts w:ascii="Times New Roman" w:hAnsi="Times New Roman"/>
        </w:rPr>
        <w:t xml:space="preserve"> </w:t>
      </w:r>
    </w:p>
    <w:p w14:paraId="156E31FA" w14:textId="77777777" w:rsidR="00D65601" w:rsidRPr="009E79A4" w:rsidRDefault="00D65601" w:rsidP="00D65601">
      <w:pPr>
        <w:pStyle w:val="a"/>
        <w:numPr>
          <w:ilvl w:val="0"/>
          <w:numId w:val="6"/>
        </w:numPr>
        <w:tabs>
          <w:tab w:val="left" w:pos="-1152"/>
          <w:tab w:val="left" w:pos="-720"/>
          <w:tab w:val="left" w:pos="0"/>
        </w:tabs>
        <w:rPr>
          <w:rFonts w:ascii="Times New Roman" w:hAnsi="Times New Roman"/>
        </w:rPr>
      </w:pPr>
      <w:r>
        <w:rPr>
          <w:rFonts w:ascii="Times New Roman" w:hAnsi="Times New Roman"/>
        </w:rPr>
        <w:t xml:space="preserve">Maintain regular communications with the client and funding agencies and secure necessary concurrence for work </w:t>
      </w:r>
    </w:p>
    <w:p w14:paraId="3F800B4D" w14:textId="77777777" w:rsidR="00D65601" w:rsidRPr="009E79A4" w:rsidRDefault="00D65601" w:rsidP="00D65601">
      <w:pPr>
        <w:pStyle w:val="a"/>
        <w:numPr>
          <w:ilvl w:val="0"/>
          <w:numId w:val="6"/>
        </w:numPr>
        <w:tabs>
          <w:tab w:val="left" w:pos="-1152"/>
          <w:tab w:val="left" w:pos="-720"/>
          <w:tab w:val="left" w:pos="0"/>
        </w:tabs>
        <w:rPr>
          <w:rFonts w:ascii="Times New Roman" w:hAnsi="Times New Roman"/>
        </w:rPr>
      </w:pPr>
      <w:r>
        <w:rPr>
          <w:rFonts w:ascii="Times New Roman" w:hAnsi="Times New Roman"/>
        </w:rPr>
        <w:t>D</w:t>
      </w:r>
      <w:r w:rsidRPr="00484F09">
        <w:rPr>
          <w:rFonts w:ascii="Times New Roman" w:hAnsi="Times New Roman"/>
        </w:rPr>
        <w:t xml:space="preserve">eliver technical training </w:t>
      </w:r>
      <w:r>
        <w:rPr>
          <w:rFonts w:ascii="Times New Roman" w:hAnsi="Times New Roman"/>
        </w:rPr>
        <w:t xml:space="preserve">directly to the clients, and </w:t>
      </w:r>
      <w:r w:rsidRPr="00484F09">
        <w:rPr>
          <w:rFonts w:ascii="Times New Roman" w:hAnsi="Times New Roman"/>
        </w:rPr>
        <w:t>at various conferences, institutes</w:t>
      </w:r>
      <w:r>
        <w:rPr>
          <w:rFonts w:ascii="Times New Roman" w:hAnsi="Times New Roman"/>
        </w:rPr>
        <w:t xml:space="preserve">, and </w:t>
      </w:r>
      <w:r w:rsidRPr="00484F09">
        <w:rPr>
          <w:rFonts w:ascii="Times New Roman" w:hAnsi="Times New Roman"/>
        </w:rPr>
        <w:t>workshops</w:t>
      </w:r>
      <w:r>
        <w:rPr>
          <w:rFonts w:ascii="Times New Roman" w:hAnsi="Times New Roman"/>
        </w:rPr>
        <w:t xml:space="preserve"> and via</w:t>
      </w:r>
      <w:r w:rsidRPr="00484F09">
        <w:rPr>
          <w:rFonts w:ascii="Times New Roman" w:hAnsi="Times New Roman"/>
        </w:rPr>
        <w:t xml:space="preserve"> webinars </w:t>
      </w:r>
    </w:p>
    <w:p w14:paraId="2E3E6DC1" w14:textId="77777777" w:rsidR="00D65601" w:rsidRPr="009E79A4" w:rsidRDefault="00D65601" w:rsidP="00D65601">
      <w:pPr>
        <w:pStyle w:val="a"/>
        <w:numPr>
          <w:ilvl w:val="0"/>
          <w:numId w:val="6"/>
        </w:numPr>
        <w:tabs>
          <w:tab w:val="left" w:pos="-1152"/>
          <w:tab w:val="left" w:pos="-720"/>
          <w:tab w:val="left" w:pos="0"/>
        </w:tabs>
        <w:rPr>
          <w:rFonts w:ascii="Times New Roman" w:hAnsi="Times New Roman"/>
        </w:rPr>
      </w:pPr>
      <w:r>
        <w:rPr>
          <w:rFonts w:ascii="Times New Roman" w:hAnsi="Times New Roman"/>
        </w:rPr>
        <w:t>Participate in rural development networks and associations</w:t>
      </w:r>
    </w:p>
    <w:p w14:paraId="2C05445B" w14:textId="77777777" w:rsidR="00D65601" w:rsidRPr="009E79A4" w:rsidRDefault="00D65601" w:rsidP="00D65601">
      <w:pPr>
        <w:pStyle w:val="a"/>
        <w:numPr>
          <w:ilvl w:val="0"/>
          <w:numId w:val="6"/>
        </w:numPr>
        <w:tabs>
          <w:tab w:val="left" w:pos="-1152"/>
          <w:tab w:val="left" w:pos="-720"/>
          <w:tab w:val="left" w:pos="0"/>
        </w:tabs>
        <w:rPr>
          <w:rFonts w:ascii="Times New Roman" w:hAnsi="Times New Roman"/>
        </w:rPr>
      </w:pPr>
      <w:r>
        <w:rPr>
          <w:rFonts w:ascii="Times New Roman" w:hAnsi="Times New Roman"/>
        </w:rPr>
        <w:t>R</w:t>
      </w:r>
      <w:r w:rsidRPr="00961358">
        <w:rPr>
          <w:rFonts w:ascii="Times New Roman" w:hAnsi="Times New Roman"/>
        </w:rPr>
        <w:t>emain c</w:t>
      </w:r>
      <w:r>
        <w:rPr>
          <w:rFonts w:ascii="Times New Roman" w:hAnsi="Times New Roman"/>
        </w:rPr>
        <w:t xml:space="preserve">urrent on applicable government </w:t>
      </w:r>
      <w:r w:rsidRPr="009E79A4">
        <w:rPr>
          <w:rFonts w:ascii="Times New Roman" w:hAnsi="Times New Roman"/>
        </w:rPr>
        <w:t xml:space="preserve">regulations and </w:t>
      </w:r>
      <w:proofErr w:type="gramStart"/>
      <w:r w:rsidRPr="009E79A4">
        <w:rPr>
          <w:rFonts w:ascii="Times New Roman" w:hAnsi="Times New Roman"/>
        </w:rPr>
        <w:t>policies;</w:t>
      </w:r>
      <w:proofErr w:type="gramEnd"/>
      <w:r w:rsidRPr="009E79A4">
        <w:rPr>
          <w:rFonts w:ascii="Times New Roman" w:hAnsi="Times New Roman"/>
        </w:rPr>
        <w:t xml:space="preserve"> comment on the impact of proposed regulations and policies</w:t>
      </w:r>
    </w:p>
    <w:p w14:paraId="611C1639" w14:textId="77777777" w:rsidR="00D65601" w:rsidRPr="00454753" w:rsidRDefault="00D65601" w:rsidP="00D65601">
      <w:pPr>
        <w:pStyle w:val="a"/>
        <w:numPr>
          <w:ilvl w:val="0"/>
          <w:numId w:val="6"/>
        </w:numPr>
        <w:spacing w:after="120"/>
        <w:rPr>
          <w:rFonts w:ascii="Times New Roman" w:hAnsi="Times New Roman"/>
        </w:rPr>
      </w:pPr>
      <w:r w:rsidRPr="3221D1CD">
        <w:rPr>
          <w:rFonts w:ascii="Times New Roman" w:hAnsi="Times New Roman"/>
        </w:rPr>
        <w:t>Prepare written reports, document activities, answer inquiries and assignments within brief time frames</w:t>
      </w:r>
    </w:p>
    <w:p w14:paraId="126136FC" w14:textId="77777777" w:rsidR="00E1562F" w:rsidRPr="00351B97" w:rsidRDefault="00E1562F" w:rsidP="00351B97">
      <w:pPr>
        <w:pStyle w:val="ListParagraph"/>
        <w:rPr>
          <w:rFonts w:ascii="Times New Roman" w:hAnsi="Times New Roman" w:cs="Times New Roman"/>
          <w:sz w:val="24"/>
          <w:szCs w:val="24"/>
        </w:rPr>
      </w:pPr>
    </w:p>
    <w:p w14:paraId="07284D22" w14:textId="1AFC6496" w:rsidR="00147C70" w:rsidRDefault="00147C70" w:rsidP="00A05079">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52519A9A" w14:textId="6FD7B691" w:rsidR="00147C70" w:rsidRPr="00147C70" w:rsidRDefault="00B2776A" w:rsidP="00147C70">
      <w:pPr>
        <w:pStyle w:val="ListParagraph"/>
        <w:numPr>
          <w:ilvl w:val="0"/>
          <w:numId w:val="6"/>
        </w:numPr>
        <w:rPr>
          <w:rFonts w:ascii="Times New Roman" w:hAnsi="Times New Roman" w:cs="Times New Roman"/>
          <w:b/>
          <w:sz w:val="24"/>
          <w:szCs w:val="24"/>
          <w:u w:val="single"/>
        </w:rPr>
      </w:pPr>
      <w:r w:rsidRPr="006D3FBB">
        <w:rPr>
          <w:rFonts w:ascii="Times New Roman" w:hAnsi="Times New Roman" w:cs="Times New Roman"/>
          <w:bCs/>
          <w:sz w:val="24"/>
          <w:szCs w:val="24"/>
        </w:rPr>
        <w:t xml:space="preserve">No </w:t>
      </w:r>
      <w:r>
        <w:rPr>
          <w:rFonts w:ascii="Times New Roman" w:hAnsi="Times New Roman" w:cs="Times New Roman"/>
          <w:bCs/>
          <w:sz w:val="24"/>
          <w:szCs w:val="24"/>
        </w:rPr>
        <w:t>supervisory responsibilities.</w:t>
      </w:r>
    </w:p>
    <w:p w14:paraId="2BE6ACFD" w14:textId="77777777" w:rsidR="00147C70" w:rsidRDefault="00147C70" w:rsidP="00A05079">
      <w:pPr>
        <w:rPr>
          <w:rFonts w:ascii="Times New Roman" w:hAnsi="Times New Roman" w:cs="Times New Roman"/>
          <w:b/>
          <w:sz w:val="24"/>
          <w:szCs w:val="24"/>
          <w:u w:val="single"/>
        </w:rPr>
      </w:pPr>
    </w:p>
    <w:p w14:paraId="653F6620" w14:textId="4397A6CC" w:rsidR="00A05079"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4CC76775" w14:textId="580554C2" w:rsidR="003F6E2F" w:rsidRPr="003F6E2F" w:rsidRDefault="003F6E2F" w:rsidP="00D65601">
      <w:pPr>
        <w:pStyle w:val="ListParagraph"/>
        <w:numPr>
          <w:ilvl w:val="0"/>
          <w:numId w:val="6"/>
        </w:numPr>
        <w:tabs>
          <w:tab w:val="left" w:pos="360"/>
        </w:tabs>
        <w:spacing w:after="120"/>
        <w:rPr>
          <w:rFonts w:ascii="Times New Roman" w:hAnsi="Times New Roman"/>
        </w:rPr>
      </w:pPr>
      <w:r w:rsidRPr="003F6E2F">
        <w:rPr>
          <w:rFonts w:ascii="Times New Roman" w:hAnsi="Times New Roman"/>
          <w:b/>
          <w:bCs/>
        </w:rPr>
        <w:t>EQUIVALENT:</w:t>
      </w:r>
      <w:r>
        <w:rPr>
          <w:rFonts w:ascii="Times New Roman" w:hAnsi="Times New Roman"/>
        </w:rPr>
        <w:t xml:space="preserve"> </w:t>
      </w:r>
      <w:r w:rsidRPr="00D65601">
        <w:rPr>
          <w:rFonts w:ascii="Times New Roman" w:hAnsi="Times New Roman"/>
          <w:szCs w:val="24"/>
        </w:rPr>
        <w:t xml:space="preserve">A combination of experience and education is required to qualify for the position. A typical qualifying combination would be. </w:t>
      </w:r>
      <w:r>
        <w:rPr>
          <w:rFonts w:ascii="Times New Roman" w:hAnsi="Times New Roman"/>
        </w:rPr>
        <w:t xml:space="preserve"> </w:t>
      </w:r>
    </w:p>
    <w:p w14:paraId="4C3DCA18" w14:textId="710E7AE2" w:rsidR="00A05079" w:rsidRPr="00D65601" w:rsidRDefault="00A05079" w:rsidP="00D65601">
      <w:pPr>
        <w:pStyle w:val="ListParagraph"/>
        <w:numPr>
          <w:ilvl w:val="0"/>
          <w:numId w:val="6"/>
        </w:numPr>
        <w:tabs>
          <w:tab w:val="left" w:pos="360"/>
        </w:tabs>
        <w:spacing w:after="120"/>
        <w:rPr>
          <w:rFonts w:ascii="Times New Roman" w:hAnsi="Times New Roman"/>
        </w:rPr>
      </w:pPr>
      <w:r w:rsidRPr="00D65601">
        <w:rPr>
          <w:rFonts w:ascii="Times New Roman" w:hAnsi="Times New Roman" w:cs="Times New Roman"/>
          <w:b/>
          <w:bCs/>
          <w:sz w:val="24"/>
          <w:szCs w:val="24"/>
        </w:rPr>
        <w:t>EDUCATION:</w:t>
      </w:r>
      <w:r w:rsidR="00D65601" w:rsidRPr="00D65601">
        <w:rPr>
          <w:rFonts w:ascii="Times New Roman" w:hAnsi="Times New Roman" w:cs="Times New Roman"/>
          <w:b/>
          <w:bCs/>
          <w:sz w:val="24"/>
          <w:szCs w:val="24"/>
        </w:rPr>
        <w:t xml:space="preserve"> </w:t>
      </w:r>
      <w:r w:rsidR="00D65601" w:rsidRPr="00D65601">
        <w:rPr>
          <w:rFonts w:ascii="Times New Roman" w:hAnsi="Times New Roman"/>
        </w:rPr>
        <w:t>High school diploma or equivalent with qualifying experience. Bachelor’s degree in related field preferred.</w:t>
      </w:r>
    </w:p>
    <w:p w14:paraId="5F02A086" w14:textId="56D12BC7" w:rsidR="00A05079" w:rsidRPr="00A05079" w:rsidRDefault="00A05079" w:rsidP="00A05079">
      <w:pPr>
        <w:pStyle w:val="ListParagraph"/>
        <w:numPr>
          <w:ilvl w:val="0"/>
          <w:numId w:val="6"/>
        </w:numPr>
        <w:rPr>
          <w:rFonts w:ascii="Times New Roman" w:hAnsi="Times New Roman" w:cs="Times New Roman"/>
          <w:b/>
          <w:bCs/>
          <w:sz w:val="24"/>
          <w:szCs w:val="24"/>
        </w:rPr>
      </w:pPr>
      <w:r w:rsidRPr="00A05079">
        <w:rPr>
          <w:rFonts w:ascii="Times New Roman" w:hAnsi="Times New Roman" w:cs="Times New Roman"/>
          <w:b/>
          <w:bCs/>
          <w:sz w:val="24"/>
          <w:szCs w:val="24"/>
        </w:rPr>
        <w:t>LICENSE/CERTIFICATION:</w:t>
      </w:r>
      <w:r>
        <w:rPr>
          <w:rFonts w:ascii="Times New Roman" w:hAnsi="Times New Roman" w:cs="Times New Roman"/>
          <w:b/>
          <w:bCs/>
          <w:sz w:val="24"/>
          <w:szCs w:val="24"/>
        </w:rPr>
        <w:t xml:space="preserve"> </w:t>
      </w:r>
      <w:r>
        <w:rPr>
          <w:rFonts w:ascii="Times New Roman" w:hAnsi="Times New Roman" w:cs="Times New Roman"/>
          <w:sz w:val="24"/>
          <w:szCs w:val="24"/>
        </w:rPr>
        <w:t>V</w:t>
      </w:r>
      <w:r w:rsidRPr="0074638B">
        <w:rPr>
          <w:rFonts w:ascii="Times New Roman" w:hAnsi="Times New Roman"/>
          <w:szCs w:val="24"/>
        </w:rPr>
        <w:t>alid driver’s license and proof of insurance that meets the minimum requirements ($100,000/$300,000) of RCAC corporate liability policy</w:t>
      </w:r>
      <w:r>
        <w:rPr>
          <w:rFonts w:ascii="Times New Roman" w:hAnsi="Times New Roman"/>
          <w:szCs w:val="24"/>
        </w:rPr>
        <w:t>.</w:t>
      </w:r>
    </w:p>
    <w:p w14:paraId="1048B08F" w14:textId="44704C0C" w:rsidR="00D65601" w:rsidRPr="009331AE" w:rsidRDefault="00A05079" w:rsidP="002E0864">
      <w:pPr>
        <w:pStyle w:val="ListParagraph"/>
        <w:numPr>
          <w:ilvl w:val="0"/>
          <w:numId w:val="6"/>
        </w:numPr>
        <w:tabs>
          <w:tab w:val="left" w:pos="-1152"/>
          <w:tab w:val="left" w:pos="-720"/>
          <w:tab w:val="left" w:pos="0"/>
          <w:tab w:val="left" w:pos="360"/>
        </w:tabs>
        <w:spacing w:after="120"/>
        <w:rPr>
          <w:rFonts w:ascii="Times New Roman" w:hAnsi="Times New Roman"/>
        </w:rPr>
      </w:pPr>
      <w:r w:rsidRPr="009331AE">
        <w:rPr>
          <w:rFonts w:ascii="Times New Roman" w:hAnsi="Times New Roman" w:cs="Times New Roman"/>
          <w:b/>
          <w:bCs/>
          <w:sz w:val="24"/>
          <w:szCs w:val="24"/>
        </w:rPr>
        <w:t xml:space="preserve">EXPERIENCE: </w:t>
      </w:r>
      <w:r w:rsidR="00D65601" w:rsidRPr="009331AE">
        <w:rPr>
          <w:rFonts w:ascii="Times New Roman" w:hAnsi="Times New Roman"/>
        </w:rPr>
        <w:t>Four years of experience working in one or more of the following:</w:t>
      </w:r>
    </w:p>
    <w:p w14:paraId="4FAA1339" w14:textId="77777777" w:rsidR="00D65601" w:rsidRDefault="00D65601" w:rsidP="00D65601">
      <w:pPr>
        <w:widowControl w:val="0"/>
        <w:numPr>
          <w:ilvl w:val="0"/>
          <w:numId w:val="12"/>
        </w:numPr>
        <w:tabs>
          <w:tab w:val="left" w:pos="-1152"/>
          <w:tab w:val="left" w:pos="-720"/>
          <w:tab w:val="left" w:pos="0"/>
          <w:tab w:val="left" w:pos="360"/>
        </w:tabs>
        <w:rPr>
          <w:rFonts w:ascii="Times New Roman" w:hAnsi="Times New Roman"/>
        </w:rPr>
      </w:pPr>
      <w:r>
        <w:rPr>
          <w:rFonts w:ascii="Times New Roman" w:hAnsi="Times New Roman"/>
        </w:rPr>
        <w:t>Single-family new construction, including subdivision development</w:t>
      </w:r>
    </w:p>
    <w:p w14:paraId="4AB0512A" w14:textId="77777777" w:rsidR="00D65601" w:rsidRPr="001A4C16" w:rsidRDefault="00D65601" w:rsidP="00D65601">
      <w:pPr>
        <w:widowControl w:val="0"/>
        <w:numPr>
          <w:ilvl w:val="0"/>
          <w:numId w:val="12"/>
        </w:numPr>
        <w:tabs>
          <w:tab w:val="left" w:pos="-1152"/>
          <w:tab w:val="left" w:pos="-720"/>
          <w:tab w:val="left" w:pos="0"/>
          <w:tab w:val="left" w:pos="360"/>
        </w:tabs>
        <w:rPr>
          <w:rFonts w:ascii="Times New Roman" w:hAnsi="Times New Roman"/>
        </w:rPr>
      </w:pPr>
      <w:r w:rsidRPr="001A4C16">
        <w:rPr>
          <w:rFonts w:ascii="Times New Roman" w:hAnsi="Times New Roman"/>
        </w:rPr>
        <w:t xml:space="preserve">Affordable </w:t>
      </w:r>
      <w:r>
        <w:rPr>
          <w:rFonts w:ascii="Times New Roman" w:hAnsi="Times New Roman"/>
        </w:rPr>
        <w:t xml:space="preserve">rental </w:t>
      </w:r>
      <w:r w:rsidRPr="001A4C16">
        <w:rPr>
          <w:rFonts w:ascii="Times New Roman" w:hAnsi="Times New Roman"/>
        </w:rPr>
        <w:t xml:space="preserve">housing development or financing </w:t>
      </w:r>
    </w:p>
    <w:p w14:paraId="6926A1D4" w14:textId="77777777" w:rsidR="00D65601" w:rsidRPr="001A4C16" w:rsidRDefault="00D65601" w:rsidP="00D65601">
      <w:pPr>
        <w:widowControl w:val="0"/>
        <w:numPr>
          <w:ilvl w:val="0"/>
          <w:numId w:val="12"/>
        </w:numPr>
        <w:tabs>
          <w:tab w:val="left" w:pos="-1152"/>
          <w:tab w:val="left" w:pos="-720"/>
          <w:tab w:val="left" w:pos="0"/>
          <w:tab w:val="left" w:pos="360"/>
        </w:tabs>
        <w:rPr>
          <w:rFonts w:ascii="Times New Roman" w:hAnsi="Times New Roman"/>
        </w:rPr>
      </w:pPr>
      <w:r w:rsidRPr="001A4C16">
        <w:rPr>
          <w:rFonts w:ascii="Times New Roman" w:hAnsi="Times New Roman"/>
        </w:rPr>
        <w:t>HOME, CDBG, Low-income housing tax credits or other Federal funding programs</w:t>
      </w:r>
    </w:p>
    <w:p w14:paraId="0A1B3F99" w14:textId="77777777" w:rsidR="00D65601" w:rsidRPr="001A4C16" w:rsidRDefault="00D65601" w:rsidP="00D65601">
      <w:pPr>
        <w:widowControl w:val="0"/>
        <w:numPr>
          <w:ilvl w:val="0"/>
          <w:numId w:val="12"/>
        </w:numPr>
        <w:tabs>
          <w:tab w:val="left" w:pos="-1152"/>
          <w:tab w:val="left" w:pos="-720"/>
          <w:tab w:val="left" w:pos="0"/>
          <w:tab w:val="left" w:pos="360"/>
        </w:tabs>
        <w:rPr>
          <w:rFonts w:ascii="Times New Roman" w:hAnsi="Times New Roman"/>
        </w:rPr>
      </w:pPr>
      <w:r w:rsidRPr="001A4C16">
        <w:rPr>
          <w:rFonts w:ascii="Times New Roman" w:hAnsi="Times New Roman"/>
        </w:rPr>
        <w:t>Tribal housing, including Federal programs</w:t>
      </w:r>
    </w:p>
    <w:p w14:paraId="5263948B" w14:textId="77777777" w:rsidR="00D65601" w:rsidRDefault="00D65601" w:rsidP="00D65601">
      <w:pPr>
        <w:widowControl w:val="0"/>
        <w:numPr>
          <w:ilvl w:val="0"/>
          <w:numId w:val="12"/>
        </w:numPr>
        <w:tabs>
          <w:tab w:val="left" w:pos="-1152"/>
          <w:tab w:val="left" w:pos="-720"/>
          <w:tab w:val="left" w:pos="0"/>
          <w:tab w:val="left" w:pos="360"/>
        </w:tabs>
        <w:spacing w:after="120"/>
        <w:rPr>
          <w:rFonts w:ascii="Times New Roman" w:hAnsi="Times New Roman"/>
        </w:rPr>
      </w:pPr>
      <w:r>
        <w:rPr>
          <w:rFonts w:ascii="Times New Roman" w:hAnsi="Times New Roman"/>
        </w:rPr>
        <w:t>Manufactured home communities (mobile home parks)</w:t>
      </w:r>
    </w:p>
    <w:p w14:paraId="038E3F0E" w14:textId="3C10A254" w:rsidR="00A05079" w:rsidRDefault="00D65601" w:rsidP="00D65601">
      <w:pPr>
        <w:ind w:left="360"/>
        <w:rPr>
          <w:rFonts w:ascii="Times New Roman" w:hAnsi="Times New Roman"/>
        </w:rPr>
      </w:pPr>
      <w:r>
        <w:rPr>
          <w:rFonts w:ascii="Times New Roman" w:hAnsi="Times New Roman"/>
        </w:rPr>
        <w:t>Bilingual English/Spanish is a plus.</w:t>
      </w:r>
    </w:p>
    <w:p w14:paraId="2A205846" w14:textId="77777777" w:rsidR="002E0864" w:rsidRPr="00D65601" w:rsidRDefault="002E0864" w:rsidP="00D65601">
      <w:pPr>
        <w:ind w:left="360"/>
        <w:rPr>
          <w:rFonts w:ascii="Times New Roman" w:hAnsi="Times New Roman" w:cs="Times New Roman"/>
          <w:b/>
          <w:sz w:val="24"/>
          <w:szCs w:val="24"/>
          <w:u w:val="single"/>
        </w:rPr>
      </w:pPr>
    </w:p>
    <w:p w14:paraId="36871C84" w14:textId="00637BBA"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56F0853C" w14:textId="77777777" w:rsidR="004C110C" w:rsidRPr="00757C9E" w:rsidRDefault="004C110C" w:rsidP="004C110C">
      <w:pPr>
        <w:pStyle w:val="a"/>
        <w:numPr>
          <w:ilvl w:val="0"/>
          <w:numId w:val="11"/>
        </w:numPr>
        <w:tabs>
          <w:tab w:val="left" w:pos="-1152"/>
          <w:tab w:val="left" w:pos="-720"/>
          <w:tab w:val="left" w:pos="0"/>
          <w:tab w:val="left" w:pos="360"/>
        </w:tabs>
        <w:rPr>
          <w:rFonts w:ascii="Times New Roman" w:hAnsi="Times New Roman"/>
        </w:rPr>
      </w:pPr>
      <w:r w:rsidRPr="00757C9E">
        <w:rPr>
          <w:rFonts w:ascii="Times New Roman" w:hAnsi="Times New Roman"/>
        </w:rPr>
        <w:t>Knowledge of government housing programs and regulations</w:t>
      </w:r>
    </w:p>
    <w:p w14:paraId="64342A0F" w14:textId="77777777" w:rsidR="004C110C" w:rsidRPr="00757C9E" w:rsidRDefault="004C110C" w:rsidP="004C110C">
      <w:pPr>
        <w:widowControl w:val="0"/>
        <w:numPr>
          <w:ilvl w:val="0"/>
          <w:numId w:val="11"/>
        </w:numPr>
        <w:tabs>
          <w:tab w:val="left" w:pos="-1152"/>
          <w:tab w:val="left" w:pos="-720"/>
          <w:tab w:val="left" w:pos="0"/>
          <w:tab w:val="left" w:pos="360"/>
        </w:tabs>
        <w:rPr>
          <w:rFonts w:ascii="Times New Roman" w:hAnsi="Times New Roman"/>
        </w:rPr>
      </w:pPr>
      <w:r w:rsidRPr="00757C9E">
        <w:rPr>
          <w:rFonts w:ascii="Times New Roman" w:hAnsi="Times New Roman"/>
        </w:rPr>
        <w:t>Project management and housing finance experience</w:t>
      </w:r>
    </w:p>
    <w:p w14:paraId="792E72D6" w14:textId="77777777" w:rsidR="004C110C" w:rsidRDefault="004C110C" w:rsidP="004C110C">
      <w:pPr>
        <w:widowControl w:val="0"/>
        <w:numPr>
          <w:ilvl w:val="0"/>
          <w:numId w:val="11"/>
        </w:numPr>
        <w:tabs>
          <w:tab w:val="left" w:pos="-1152"/>
          <w:tab w:val="left" w:pos="-720"/>
          <w:tab w:val="left" w:pos="0"/>
          <w:tab w:val="left" w:pos="360"/>
        </w:tabs>
        <w:rPr>
          <w:rFonts w:ascii="Times New Roman" w:hAnsi="Times New Roman"/>
        </w:rPr>
      </w:pPr>
      <w:bookmarkStart w:id="3" w:name="_Hlk177131302"/>
      <w:r>
        <w:rPr>
          <w:rFonts w:ascii="Times New Roman" w:hAnsi="Times New Roman"/>
        </w:rPr>
        <w:t>Ability to facilitate meetings and deliver trainings</w:t>
      </w:r>
    </w:p>
    <w:p w14:paraId="05F8791A" w14:textId="77777777" w:rsidR="004C110C" w:rsidRDefault="004C110C" w:rsidP="004C110C">
      <w:pPr>
        <w:widowControl w:val="0"/>
        <w:numPr>
          <w:ilvl w:val="0"/>
          <w:numId w:val="11"/>
        </w:numPr>
        <w:tabs>
          <w:tab w:val="left" w:pos="360"/>
        </w:tabs>
        <w:rPr>
          <w:rFonts w:ascii="Times New Roman" w:hAnsi="Times New Roman"/>
        </w:rPr>
      </w:pPr>
      <w:bookmarkStart w:id="4" w:name="_Int_IUi2LqtJ"/>
      <w:bookmarkEnd w:id="3"/>
      <w:r w:rsidRPr="3221D1CD">
        <w:rPr>
          <w:rFonts w:ascii="Times New Roman" w:hAnsi="Times New Roman"/>
        </w:rPr>
        <w:t>High level</w:t>
      </w:r>
      <w:bookmarkEnd w:id="4"/>
      <w:r w:rsidRPr="3221D1CD">
        <w:rPr>
          <w:rFonts w:ascii="Times New Roman" w:hAnsi="Times New Roman"/>
        </w:rPr>
        <w:t xml:space="preserve"> of customer service skills and a dedication to rural and Indigenous communities</w:t>
      </w:r>
    </w:p>
    <w:p w14:paraId="284A8994" w14:textId="77777777" w:rsidR="004C110C" w:rsidRDefault="004C110C" w:rsidP="004C110C">
      <w:pPr>
        <w:widowControl w:val="0"/>
        <w:numPr>
          <w:ilvl w:val="0"/>
          <w:numId w:val="11"/>
        </w:numPr>
        <w:tabs>
          <w:tab w:val="left" w:pos="-1152"/>
          <w:tab w:val="left" w:pos="-720"/>
          <w:tab w:val="left" w:pos="0"/>
          <w:tab w:val="left" w:pos="360"/>
        </w:tabs>
        <w:rPr>
          <w:rFonts w:ascii="Times New Roman" w:hAnsi="Times New Roman"/>
        </w:rPr>
      </w:pPr>
      <w:r>
        <w:rPr>
          <w:rFonts w:ascii="Times New Roman" w:hAnsi="Times New Roman"/>
        </w:rPr>
        <w:t>Ability to work independently and effectively prioritize multiple tasks</w:t>
      </w:r>
    </w:p>
    <w:p w14:paraId="4E8CAFE8" w14:textId="77777777" w:rsidR="004C110C" w:rsidRPr="002F0BA3" w:rsidRDefault="004C110C" w:rsidP="004C110C">
      <w:pPr>
        <w:pStyle w:val="Header"/>
        <w:widowControl w:val="0"/>
        <w:numPr>
          <w:ilvl w:val="0"/>
          <w:numId w:val="11"/>
        </w:numPr>
        <w:tabs>
          <w:tab w:val="clear" w:pos="4680"/>
          <w:tab w:val="clear" w:pos="9360"/>
          <w:tab w:val="left" w:pos="-1152"/>
          <w:tab w:val="left" w:pos="-720"/>
          <w:tab w:val="left" w:pos="0"/>
          <w:tab w:val="left" w:pos="360"/>
        </w:tabs>
        <w:rPr>
          <w:rFonts w:ascii="Times New Roman" w:hAnsi="Times New Roman"/>
        </w:rPr>
      </w:pPr>
      <w:r w:rsidRPr="002F0BA3">
        <w:rPr>
          <w:rFonts w:ascii="Times New Roman" w:hAnsi="Times New Roman"/>
        </w:rPr>
        <w:t>Effective listening and communication skills, both verbally and in writing</w:t>
      </w:r>
    </w:p>
    <w:p w14:paraId="7E508F82" w14:textId="66CFC39D" w:rsidR="00CC42E8" w:rsidRPr="00DA1E2D" w:rsidRDefault="004C110C" w:rsidP="004C110C">
      <w:pPr>
        <w:widowControl w:val="0"/>
        <w:numPr>
          <w:ilvl w:val="0"/>
          <w:numId w:val="11"/>
        </w:numPr>
        <w:tabs>
          <w:tab w:val="left" w:pos="-1152"/>
          <w:tab w:val="left" w:pos="-720"/>
          <w:tab w:val="left" w:pos="0"/>
          <w:tab w:val="left" w:pos="360"/>
        </w:tabs>
        <w:rPr>
          <w:rFonts w:ascii="Times New Roman" w:hAnsi="Times New Roman"/>
        </w:rPr>
      </w:pPr>
      <w:r w:rsidRPr="00895FB4">
        <w:rPr>
          <w:rFonts w:ascii="Times New Roman" w:hAnsi="Times New Roman"/>
        </w:rPr>
        <w:t>Proficiency with personal computers, including cloud computing and Microsoft Office</w:t>
      </w:r>
    </w:p>
    <w:p w14:paraId="6E64B90A" w14:textId="77777777" w:rsidR="004C110C" w:rsidRDefault="004C110C" w:rsidP="002E0864">
      <w:pPr>
        <w:widowControl w:val="0"/>
        <w:numPr>
          <w:ilvl w:val="0"/>
          <w:numId w:val="11"/>
        </w:numPr>
        <w:tabs>
          <w:tab w:val="left" w:pos="-1152"/>
          <w:tab w:val="left" w:pos="-720"/>
          <w:tab w:val="left" w:pos="0"/>
          <w:tab w:val="left" w:pos="360"/>
        </w:tabs>
        <w:rPr>
          <w:rFonts w:ascii="Times New Roman" w:hAnsi="Times New Roman"/>
        </w:rPr>
      </w:pPr>
      <w:r w:rsidRPr="00CC42E8">
        <w:rPr>
          <w:rFonts w:ascii="Times New Roman" w:hAnsi="Times New Roman"/>
        </w:rPr>
        <w:t>Cultural awareness</w:t>
      </w:r>
    </w:p>
    <w:p w14:paraId="0637B779" w14:textId="77777777" w:rsidR="002E0864" w:rsidRPr="00CC42E8" w:rsidRDefault="002E0864" w:rsidP="00586DC9">
      <w:pPr>
        <w:widowControl w:val="0"/>
        <w:tabs>
          <w:tab w:val="left" w:pos="-1152"/>
          <w:tab w:val="left" w:pos="-720"/>
          <w:tab w:val="left" w:pos="0"/>
          <w:tab w:val="left" w:pos="360"/>
        </w:tabs>
        <w:ind w:left="720"/>
        <w:rPr>
          <w:rFonts w:ascii="Times New Roman" w:hAnsi="Times New Roman"/>
        </w:rPr>
      </w:pPr>
    </w:p>
    <w:p w14:paraId="163A2038" w14:textId="67BAE093" w:rsidR="00E1562F" w:rsidRDefault="00147C70" w:rsidP="004C110C">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187DF412" w14:textId="2705F30C" w:rsidR="00E1562F" w:rsidRPr="00C34E0D" w:rsidRDefault="00E1562F" w:rsidP="00E1562F">
      <w:pPr>
        <w:pStyle w:val="ListParagraph"/>
        <w:numPr>
          <w:ilvl w:val="0"/>
          <w:numId w:val="4"/>
        </w:numPr>
        <w:rPr>
          <w:rFonts w:ascii="Times New Roman" w:hAnsi="Times New Roman" w:cs="Times New Roman"/>
          <w:sz w:val="24"/>
          <w:szCs w:val="24"/>
        </w:rPr>
      </w:pPr>
      <w:r w:rsidRPr="00C34E0D">
        <w:rPr>
          <w:rFonts w:ascii="Times New Roman" w:hAnsi="Times New Roman" w:cs="Times New Roman"/>
          <w:sz w:val="24"/>
          <w:szCs w:val="24"/>
        </w:rPr>
        <w:t>Must pass a criminal background investigation</w:t>
      </w:r>
      <w:r w:rsidR="003F6E2F">
        <w:rPr>
          <w:rFonts w:ascii="Times New Roman" w:hAnsi="Times New Roman" w:cs="Times New Roman"/>
          <w:sz w:val="24"/>
          <w:szCs w:val="24"/>
        </w:rPr>
        <w:t>.</w:t>
      </w:r>
    </w:p>
    <w:p w14:paraId="1397F925" w14:textId="77777777" w:rsidR="00E1562F" w:rsidRDefault="00E1562F" w:rsidP="00E1562F">
      <w:pPr>
        <w:ind w:left="360"/>
        <w:rPr>
          <w:rFonts w:ascii="Times New Roman" w:hAnsi="Times New Roman" w:cs="Times New Roman"/>
          <w:b/>
          <w:sz w:val="24"/>
          <w:szCs w:val="24"/>
          <w:u w:val="single"/>
        </w:rPr>
      </w:pPr>
    </w:p>
    <w:p w14:paraId="483DB903" w14:textId="77777777" w:rsidR="00E1562F" w:rsidRDefault="00E1562F" w:rsidP="00147C70">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3A246FF4" w14:textId="59D30BB6" w:rsidR="00E1562F" w:rsidRDefault="00E1562F" w:rsidP="00147C70">
      <w:pPr>
        <w:rPr>
          <w:rFonts w:ascii="Times New Roman" w:hAnsi="Times New Roman" w:cs="Times New Roman"/>
          <w:sz w:val="24"/>
          <w:szCs w:val="24"/>
        </w:rPr>
      </w:pPr>
      <w:r w:rsidRPr="00C34E0D">
        <w:rPr>
          <w:rFonts w:ascii="Times New Roman" w:hAnsi="Times New Roman" w:cs="Times New Roman"/>
          <w:sz w:val="24"/>
          <w:szCs w:val="24"/>
        </w:rPr>
        <w:t>While performing the duties of this job, the employee is regularly required to</w:t>
      </w:r>
      <w:r>
        <w:rPr>
          <w:rFonts w:ascii="Times New Roman" w:hAnsi="Times New Roman" w:cs="Times New Roman"/>
          <w:sz w:val="24"/>
          <w:szCs w:val="24"/>
        </w:rPr>
        <w:t>.</w:t>
      </w:r>
    </w:p>
    <w:p w14:paraId="21D4E490" w14:textId="77777777" w:rsidR="00D65601" w:rsidRPr="00C2621D" w:rsidRDefault="00D65601" w:rsidP="00D65601">
      <w:pPr>
        <w:tabs>
          <w:tab w:val="left" w:pos="360"/>
        </w:tabs>
        <w:rPr>
          <w:rFonts w:ascii="Times New Roman" w:hAnsi="Times New Roman"/>
        </w:rPr>
      </w:pPr>
      <w:r w:rsidRPr="3221D1CD">
        <w:rPr>
          <w:rFonts w:ascii="Times New Roman" w:hAnsi="Times New Roman"/>
        </w:rPr>
        <w:t>The physical demands described here are representative of those that must be met by an employee to successfully perform the essential functions of this position. Reasonable accommodation may be made to enable persons with disabilities to perform the essential functions</w:t>
      </w:r>
      <w:bookmarkStart w:id="5" w:name="_Int_nT8Uvdov"/>
      <w:r w:rsidRPr="3221D1CD">
        <w:rPr>
          <w:rFonts w:ascii="Times New Roman" w:hAnsi="Times New Roman"/>
        </w:rPr>
        <w:t xml:space="preserve">.  </w:t>
      </w:r>
      <w:bookmarkEnd w:id="5"/>
    </w:p>
    <w:p w14:paraId="7F5121EE" w14:textId="77777777" w:rsidR="00D65601" w:rsidRPr="00C2621D" w:rsidRDefault="00D65601" w:rsidP="00D65601">
      <w:pPr>
        <w:tabs>
          <w:tab w:val="left" w:pos="-1152"/>
          <w:tab w:val="left" w:pos="-720"/>
          <w:tab w:val="left" w:pos="0"/>
          <w:tab w:val="left" w:pos="360"/>
        </w:tabs>
        <w:ind w:firstLine="360"/>
        <w:rPr>
          <w:rFonts w:ascii="Times New Roman" w:hAnsi="Times New Roman"/>
          <w:szCs w:val="24"/>
        </w:rPr>
      </w:pPr>
    </w:p>
    <w:p w14:paraId="29E87558" w14:textId="77777777" w:rsidR="00D65601" w:rsidRPr="00C2621D" w:rsidRDefault="00D65601" w:rsidP="00D65601">
      <w:pPr>
        <w:tabs>
          <w:tab w:val="left" w:pos="360"/>
        </w:tabs>
        <w:rPr>
          <w:rFonts w:ascii="Times New Roman" w:hAnsi="Times New Roman"/>
        </w:rPr>
      </w:pPr>
      <w:r w:rsidRPr="3221D1CD">
        <w:rPr>
          <w:rFonts w:ascii="Times New Roman" w:hAnsi="Times New Roman"/>
        </w:rPr>
        <w:lastRenderedPageBreak/>
        <w:t>This position also requires moderate (up to three</w:t>
      </w:r>
      <w:r w:rsidRPr="3221D1CD">
        <w:rPr>
          <w:rFonts w:ascii="Times New Roman" w:hAnsi="Times New Roman"/>
          <w:color w:val="FF0000"/>
        </w:rPr>
        <w:t xml:space="preserve"> </w:t>
      </w:r>
      <w:r w:rsidRPr="3221D1CD">
        <w:rPr>
          <w:rFonts w:ascii="Times New Roman" w:hAnsi="Times New Roman"/>
        </w:rPr>
        <w:t xml:space="preserve">days per month) to heavy (up to </w:t>
      </w:r>
      <w:bookmarkStart w:id="6" w:name="_Int_915s8uQo"/>
      <w:r w:rsidRPr="3221D1CD">
        <w:rPr>
          <w:rFonts w:ascii="Times New Roman" w:hAnsi="Times New Roman"/>
        </w:rPr>
        <w:t>10 days</w:t>
      </w:r>
      <w:bookmarkEnd w:id="6"/>
      <w:r w:rsidRPr="3221D1CD">
        <w:rPr>
          <w:rFonts w:ascii="Times New Roman" w:hAnsi="Times New Roman"/>
        </w:rPr>
        <w:t xml:space="preserve"> per month) automobile and airline travel, including overnight travel. </w:t>
      </w:r>
    </w:p>
    <w:p w14:paraId="5369EDCE" w14:textId="77777777" w:rsidR="00D65601" w:rsidRDefault="00D65601" w:rsidP="00147C70">
      <w:pPr>
        <w:rPr>
          <w:rFonts w:ascii="Times New Roman" w:hAnsi="Times New Roman" w:cs="Times New Roman"/>
          <w:sz w:val="24"/>
          <w:szCs w:val="24"/>
        </w:rPr>
      </w:pPr>
    </w:p>
    <w:p w14:paraId="5DCBFF0B" w14:textId="77777777" w:rsidR="00147C70" w:rsidRDefault="00147C70" w:rsidP="00E1562F">
      <w:pPr>
        <w:ind w:left="360"/>
        <w:rPr>
          <w:rFonts w:ascii="Times New Roman" w:hAnsi="Times New Roman" w:cs="Times New Roman"/>
          <w:sz w:val="24"/>
          <w:szCs w:val="24"/>
        </w:rPr>
      </w:pPr>
    </w:p>
    <w:p w14:paraId="1B76725A" w14:textId="780EBB61" w:rsidR="00147C70" w:rsidRDefault="00147C70" w:rsidP="00147C70">
      <w:pPr>
        <w:rPr>
          <w:rFonts w:ascii="Times New Roman" w:hAnsi="Times New Roman" w:cs="Times New Roman"/>
          <w:b/>
          <w:bCs/>
          <w:sz w:val="24"/>
          <w:szCs w:val="24"/>
          <w:u w:val="single"/>
        </w:rPr>
      </w:pPr>
      <w:r>
        <w:rPr>
          <w:rFonts w:ascii="Times New Roman" w:hAnsi="Times New Roman" w:cs="Times New Roman"/>
          <w:b/>
          <w:bCs/>
          <w:sz w:val="24"/>
          <w:szCs w:val="24"/>
          <w:u w:val="single"/>
        </w:rPr>
        <w:t>Working Conditions:</w:t>
      </w:r>
    </w:p>
    <w:p w14:paraId="45DBBD38" w14:textId="34BE62CA" w:rsidR="00D65601" w:rsidRPr="00C2621D" w:rsidRDefault="00D65601" w:rsidP="00D65601">
      <w:pPr>
        <w:tabs>
          <w:tab w:val="left" w:pos="360"/>
        </w:tabs>
        <w:rPr>
          <w:rFonts w:ascii="Times New Roman" w:hAnsi="Times New Roman"/>
        </w:rPr>
      </w:pPr>
      <w:r w:rsidRPr="3221D1CD">
        <w:rPr>
          <w:rFonts w:ascii="Times New Roman" w:hAnsi="Times New Roman"/>
        </w:rPr>
        <w:t>Work</w:t>
      </w:r>
      <w:r w:rsidR="004C110C">
        <w:rPr>
          <w:rFonts w:ascii="Times New Roman" w:hAnsi="Times New Roman"/>
        </w:rPr>
        <w:t xml:space="preserve"> is typically</w:t>
      </w:r>
      <w:r w:rsidRPr="3221D1CD">
        <w:rPr>
          <w:rFonts w:ascii="Times New Roman" w:hAnsi="Times New Roman"/>
        </w:rPr>
        <w:t xml:space="preserve"> performed in an </w:t>
      </w:r>
      <w:proofErr w:type="gramStart"/>
      <w:r w:rsidRPr="3221D1CD">
        <w:rPr>
          <w:rFonts w:ascii="Times New Roman" w:hAnsi="Times New Roman"/>
        </w:rPr>
        <w:t>office</w:t>
      </w:r>
      <w:proofErr w:type="gramEnd"/>
      <w:r w:rsidRPr="3221D1CD">
        <w:rPr>
          <w:rFonts w:ascii="Times New Roman" w:hAnsi="Times New Roman"/>
        </w:rPr>
        <w:t xml:space="preserve"> requires the ability to operate computers and various pieces of office equipment, including the telephone. Use may be moderate (average 2 hours per day) to heavy (4 or more hours per day).</w:t>
      </w:r>
    </w:p>
    <w:p w14:paraId="321D23EC" w14:textId="19F6F4AC" w:rsidR="00147C70" w:rsidRDefault="00147C70" w:rsidP="00147C70">
      <w:pPr>
        <w:rPr>
          <w:rFonts w:ascii="Times New Roman" w:hAnsi="Times New Roman" w:cs="Times New Roman"/>
          <w:b/>
          <w:bCs/>
          <w:sz w:val="28"/>
          <w:szCs w:val="28"/>
          <w:u w:val="single"/>
        </w:rPr>
      </w:pPr>
    </w:p>
    <w:p w14:paraId="60370AF2" w14:textId="77777777" w:rsidR="004C110C" w:rsidRPr="00C2621D" w:rsidRDefault="004C110C" w:rsidP="004C110C">
      <w:pPr>
        <w:tabs>
          <w:tab w:val="left" w:pos="360"/>
        </w:tabs>
        <w:rPr>
          <w:rFonts w:ascii="Times New Roman" w:hAnsi="Times New Roman"/>
        </w:rPr>
      </w:pPr>
      <w:r w:rsidRPr="3221D1CD">
        <w:rPr>
          <w:rFonts w:ascii="Times New Roman" w:hAnsi="Times New Roman"/>
        </w:rPr>
        <w:t>While performing the duties of this position, the employee is frequently required to stand and/or sit for prolonged periods of time; walk; talk; hear; use hand to manipulate; handle; feel or operate objects, tools, or controls; and reach with hands and arms. The employee is occasionally required to climb or balance; stoop, kneel, crouch or crawl. The employee may occasionally lift and or move up to 25 pounds. Specific vision abilities required by this job include close vision, distance vision, color vision, peripheral vision, depth perception and the ability to adjust focus.</w:t>
      </w:r>
    </w:p>
    <w:p w14:paraId="1D8DB3CA" w14:textId="77777777" w:rsidR="004C110C" w:rsidRPr="00147C70" w:rsidRDefault="004C110C" w:rsidP="00147C70">
      <w:pPr>
        <w:rPr>
          <w:rFonts w:ascii="Times New Roman" w:hAnsi="Times New Roman" w:cs="Times New Roman"/>
          <w:b/>
          <w:bCs/>
          <w:sz w:val="28"/>
          <w:szCs w:val="28"/>
          <w:u w:val="single"/>
        </w:rPr>
      </w:pP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1C37DE7B" w14:textId="4A6709FC" w:rsidR="001A6CEF" w:rsidRPr="001A6CEF" w:rsidRDefault="001A6CEF"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5AC573A1"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2CC50CA3" w14:textId="77777777" w:rsidR="00147C70" w:rsidRPr="00147C70" w:rsidRDefault="00147C70" w:rsidP="00147C70">
      <w:pPr>
        <w:tabs>
          <w:tab w:val="left" w:pos="-1152"/>
          <w:tab w:val="left" w:pos="-720"/>
          <w:tab w:val="left" w:pos="0"/>
          <w:tab w:val="left" w:pos="360"/>
        </w:tabs>
        <w:rPr>
          <w:rFonts w:ascii="Times New Roman" w:hAnsi="Times New Roman"/>
          <w:b/>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5D309B5C" w14:textId="77777777" w:rsidR="00147C70" w:rsidRPr="00147C70" w:rsidRDefault="00147C70">
      <w:pPr>
        <w:rPr>
          <w:rFonts w:ascii="Times New Roman" w:hAnsi="Times New Roman" w:cs="Times New Roman"/>
        </w:rPr>
      </w:pPr>
    </w:p>
    <w:p w14:paraId="09139123" w14:textId="77777777" w:rsidR="002D66A9" w:rsidRDefault="002D66A9">
      <w:pPr>
        <w:rPr>
          <w:rFonts w:ascii="Times New Roman" w:hAnsi="Times New Roman" w:cs="Times New Roman"/>
          <w:sz w:val="24"/>
          <w:szCs w:val="24"/>
        </w:rPr>
      </w:pPr>
    </w:p>
    <w:p w14:paraId="4EB391B4" w14:textId="77777777" w:rsidR="002D66A9" w:rsidRDefault="002D66A9">
      <w:pPr>
        <w:rPr>
          <w:rFonts w:ascii="Times New Roman" w:hAnsi="Times New Roman" w:cs="Times New Roman"/>
          <w:sz w:val="24"/>
          <w:szCs w:val="24"/>
        </w:rPr>
      </w:pPr>
    </w:p>
    <w:p w14:paraId="59E983C0" w14:textId="77777777" w:rsidR="002D66A9" w:rsidRDefault="002D66A9">
      <w:pPr>
        <w:rPr>
          <w:rFonts w:ascii="Times New Roman" w:hAnsi="Times New Roman" w:cs="Times New Roman"/>
          <w:sz w:val="24"/>
          <w:szCs w:val="24"/>
        </w:rPr>
      </w:pPr>
    </w:p>
    <w:p w14:paraId="6E704306" w14:textId="77777777" w:rsidR="002D66A9" w:rsidRDefault="002D66A9">
      <w:pPr>
        <w:rPr>
          <w:rFonts w:ascii="Times New Roman" w:hAnsi="Times New Roman" w:cs="Times New Roman"/>
          <w:sz w:val="24"/>
          <w:szCs w:val="24"/>
        </w:rPr>
      </w:pPr>
    </w:p>
    <w:p w14:paraId="63C83B0F" w14:textId="77777777" w:rsidR="002D66A9" w:rsidRDefault="002D66A9">
      <w:pPr>
        <w:rPr>
          <w:rFonts w:ascii="Times New Roman" w:hAnsi="Times New Roman" w:cs="Times New Roman"/>
          <w:sz w:val="24"/>
          <w:szCs w:val="24"/>
        </w:rPr>
      </w:pPr>
    </w:p>
    <w:p w14:paraId="138E8E49"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0EC44" w14:textId="77777777" w:rsidR="00C47F4F" w:rsidRDefault="00C47F4F" w:rsidP="00C93822">
      <w:r>
        <w:separator/>
      </w:r>
    </w:p>
  </w:endnote>
  <w:endnote w:type="continuationSeparator" w:id="0">
    <w:p w14:paraId="2C1CA7D4" w14:textId="77777777" w:rsidR="00C47F4F" w:rsidRDefault="00C47F4F"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A23E" w14:textId="77777777" w:rsidR="00C47F4F" w:rsidRDefault="00C47F4F" w:rsidP="00C93822">
      <w:r>
        <w:separator/>
      </w:r>
    </w:p>
  </w:footnote>
  <w:footnote w:type="continuationSeparator" w:id="0">
    <w:p w14:paraId="3254D3BA" w14:textId="77777777" w:rsidR="00C47F4F" w:rsidRDefault="00C47F4F"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4265" w14:textId="32C6BF3E" w:rsidR="002E0864" w:rsidRPr="00DB6DDA" w:rsidRDefault="00586DC9">
    <w:pPr>
      <w:pStyle w:val="Header"/>
      <w:tabs>
        <w:tab w:val="clear" w:pos="4680"/>
        <w:tab w:val="clear" w:pos="9360"/>
      </w:tabs>
      <w:jc w:val="right"/>
    </w:pPr>
    <w:sdt>
      <w:sdtPr>
        <w:alias w:val="Title"/>
        <w:tag w:val=""/>
        <w:id w:val="664756013"/>
        <w:placeholder>
          <w:docPart w:val="7F49944DEDF74710A4052B9301F54F69"/>
        </w:placeholder>
        <w:dataBinding w:prefixMappings="xmlns:ns0='http://purl.org/dc/elements/1.1/' xmlns:ns1='http://schemas.openxmlformats.org/package/2006/metadata/core-properties' " w:xpath="/ns1:coreProperties[1]/ns0:title[1]" w:storeItemID="{6C3C8BC8-F283-45AE-878A-BAB7291924A1}"/>
        <w:text/>
      </w:sdtPr>
      <w:sdtEndPr/>
      <w:sdtContent>
        <w:r w:rsidR="002E0864" w:rsidRPr="00DB6DDA">
          <w:t>RCAC</w:t>
        </w:r>
      </w:sdtContent>
    </w:sdt>
  </w:p>
  <w:p w14:paraId="595999D7" w14:textId="41AFDBEA" w:rsidR="00892DD0" w:rsidRDefault="002E0864" w:rsidP="00147C70">
    <w:pPr>
      <w:pStyle w:val="Header"/>
      <w:jc w:val="right"/>
    </w:pPr>
    <w:r>
      <w:t>Rural Housing Technical Assistance Specialist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4727F"/>
    <w:multiLevelType w:val="hybridMultilevel"/>
    <w:tmpl w:val="6022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33DE3"/>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374050A1"/>
    <w:multiLevelType w:val="hybridMultilevel"/>
    <w:tmpl w:val="F2DC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72A59"/>
    <w:multiLevelType w:val="hybridMultilevel"/>
    <w:tmpl w:val="966AF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67CC4"/>
    <w:multiLevelType w:val="hybridMultilevel"/>
    <w:tmpl w:val="986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75783"/>
    <w:multiLevelType w:val="hybridMultilevel"/>
    <w:tmpl w:val="1AC2C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B004D"/>
    <w:multiLevelType w:val="hybridMultilevel"/>
    <w:tmpl w:val="074EA5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9"/>
  </w:num>
  <w:num w:numId="2" w16cid:durableId="637149315">
    <w:abstractNumId w:val="1"/>
  </w:num>
  <w:num w:numId="3" w16cid:durableId="870415175">
    <w:abstractNumId w:val="7"/>
  </w:num>
  <w:num w:numId="4" w16cid:durableId="72897234">
    <w:abstractNumId w:val="8"/>
  </w:num>
  <w:num w:numId="5" w16cid:durableId="462114763">
    <w:abstractNumId w:val="6"/>
  </w:num>
  <w:num w:numId="6" w16cid:durableId="608006411">
    <w:abstractNumId w:val="4"/>
  </w:num>
  <w:num w:numId="7" w16cid:durableId="181867313">
    <w:abstractNumId w:val="0"/>
  </w:num>
  <w:num w:numId="8" w16cid:durableId="1445150788">
    <w:abstractNumId w:val="11"/>
  </w:num>
  <w:num w:numId="9" w16cid:durableId="514270719">
    <w:abstractNumId w:val="3"/>
  </w:num>
  <w:num w:numId="10" w16cid:durableId="2080905162">
    <w:abstractNumId w:val="2"/>
  </w:num>
  <w:num w:numId="11" w16cid:durableId="1768622347">
    <w:abstractNumId w:val="10"/>
  </w:num>
  <w:num w:numId="12" w16cid:durableId="1829129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3532A"/>
    <w:rsid w:val="00037B9D"/>
    <w:rsid w:val="00043CF2"/>
    <w:rsid w:val="00056863"/>
    <w:rsid w:val="000B1FBB"/>
    <w:rsid w:val="000B6577"/>
    <w:rsid w:val="000C46E9"/>
    <w:rsid w:val="00126446"/>
    <w:rsid w:val="00147C70"/>
    <w:rsid w:val="001675A0"/>
    <w:rsid w:val="00196027"/>
    <w:rsid w:val="001A6CEF"/>
    <w:rsid w:val="001C58E1"/>
    <w:rsid w:val="001D758D"/>
    <w:rsid w:val="001E460F"/>
    <w:rsid w:val="001F13B3"/>
    <w:rsid w:val="0020402D"/>
    <w:rsid w:val="00211333"/>
    <w:rsid w:val="00234D18"/>
    <w:rsid w:val="00284B9F"/>
    <w:rsid w:val="002C7834"/>
    <w:rsid w:val="002D66A9"/>
    <w:rsid w:val="002E0864"/>
    <w:rsid w:val="002F0ED7"/>
    <w:rsid w:val="00351B97"/>
    <w:rsid w:val="0036416E"/>
    <w:rsid w:val="00390EE1"/>
    <w:rsid w:val="00395A33"/>
    <w:rsid w:val="003A2EBF"/>
    <w:rsid w:val="003B54A4"/>
    <w:rsid w:val="003B610A"/>
    <w:rsid w:val="003F6E2F"/>
    <w:rsid w:val="004000AF"/>
    <w:rsid w:val="00436729"/>
    <w:rsid w:val="004407CB"/>
    <w:rsid w:val="004C110C"/>
    <w:rsid w:val="004C3ADF"/>
    <w:rsid w:val="004D6956"/>
    <w:rsid w:val="00535672"/>
    <w:rsid w:val="00586DC9"/>
    <w:rsid w:val="00587FC4"/>
    <w:rsid w:val="006144A6"/>
    <w:rsid w:val="006E0EC3"/>
    <w:rsid w:val="006E5AF6"/>
    <w:rsid w:val="00726277"/>
    <w:rsid w:val="0076109D"/>
    <w:rsid w:val="007B7A30"/>
    <w:rsid w:val="007F3319"/>
    <w:rsid w:val="007F3C3E"/>
    <w:rsid w:val="00802046"/>
    <w:rsid w:val="0080584B"/>
    <w:rsid w:val="008219AE"/>
    <w:rsid w:val="008352CF"/>
    <w:rsid w:val="008820CF"/>
    <w:rsid w:val="00892DD0"/>
    <w:rsid w:val="008A1F66"/>
    <w:rsid w:val="008F6A12"/>
    <w:rsid w:val="008F7BC3"/>
    <w:rsid w:val="009331AE"/>
    <w:rsid w:val="0094645A"/>
    <w:rsid w:val="009A593E"/>
    <w:rsid w:val="009B5560"/>
    <w:rsid w:val="009E0C0F"/>
    <w:rsid w:val="00A01B00"/>
    <w:rsid w:val="00A05079"/>
    <w:rsid w:val="00A12B65"/>
    <w:rsid w:val="00A56988"/>
    <w:rsid w:val="00A91DAE"/>
    <w:rsid w:val="00AB24E4"/>
    <w:rsid w:val="00B026A2"/>
    <w:rsid w:val="00B14F61"/>
    <w:rsid w:val="00B16064"/>
    <w:rsid w:val="00B2776A"/>
    <w:rsid w:val="00B41867"/>
    <w:rsid w:val="00BA0B65"/>
    <w:rsid w:val="00C17AAF"/>
    <w:rsid w:val="00C34E0D"/>
    <w:rsid w:val="00C47F4F"/>
    <w:rsid w:val="00C7032C"/>
    <w:rsid w:val="00C93822"/>
    <w:rsid w:val="00CC42E8"/>
    <w:rsid w:val="00CC73A9"/>
    <w:rsid w:val="00CD548D"/>
    <w:rsid w:val="00D33579"/>
    <w:rsid w:val="00D50AF8"/>
    <w:rsid w:val="00D65601"/>
    <w:rsid w:val="00D90CE7"/>
    <w:rsid w:val="00DA4FB3"/>
    <w:rsid w:val="00DB6DDA"/>
    <w:rsid w:val="00DD65CF"/>
    <w:rsid w:val="00DF53BD"/>
    <w:rsid w:val="00E1562F"/>
    <w:rsid w:val="00E93615"/>
    <w:rsid w:val="00EE2DAC"/>
    <w:rsid w:val="00EE750A"/>
    <w:rsid w:val="00F27EB3"/>
    <w:rsid w:val="00F40A90"/>
    <w:rsid w:val="00F55A01"/>
    <w:rsid w:val="00F63C9A"/>
    <w:rsid w:val="00F90A4F"/>
    <w:rsid w:val="00F935F3"/>
    <w:rsid w:val="00FA2D1B"/>
    <w:rsid w:val="00FD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styleId="Revision">
    <w:name w:val="Revision"/>
    <w:hidden/>
    <w:uiPriority w:val="99"/>
    <w:semiHidden/>
    <w:rsid w:val="00BA0B65"/>
  </w:style>
  <w:style w:type="character" w:customStyle="1" w:styleId="ui-provider">
    <w:name w:val="ui-provider"/>
    <w:basedOn w:val="DefaultParagraphFont"/>
    <w:rsid w:val="00D65601"/>
  </w:style>
  <w:style w:type="paragraph" w:customStyle="1" w:styleId="a">
    <w:name w:val="_"/>
    <w:basedOn w:val="Normal"/>
    <w:rsid w:val="00D65601"/>
    <w:pPr>
      <w:widowControl w:val="0"/>
      <w:ind w:left="360" w:hanging="360"/>
    </w:pPr>
    <w:rPr>
      <w:rFonts w:ascii="Palatino" w:eastAsia="Times New Roman" w:hAnsi="Palatino" w:cs="Times New Roman"/>
      <w:snapToGrid w:val="0"/>
      <w:sz w:val="24"/>
      <w:szCs w:val="20"/>
    </w:rPr>
  </w:style>
  <w:style w:type="character" w:styleId="CommentReference">
    <w:name w:val="annotation reference"/>
    <w:basedOn w:val="DefaultParagraphFont"/>
    <w:uiPriority w:val="99"/>
    <w:semiHidden/>
    <w:unhideWhenUsed/>
    <w:rsid w:val="009331AE"/>
    <w:rPr>
      <w:sz w:val="16"/>
      <w:szCs w:val="16"/>
    </w:rPr>
  </w:style>
  <w:style w:type="paragraph" w:styleId="CommentText">
    <w:name w:val="annotation text"/>
    <w:basedOn w:val="Normal"/>
    <w:link w:val="CommentTextChar"/>
    <w:uiPriority w:val="99"/>
    <w:unhideWhenUsed/>
    <w:rsid w:val="009331AE"/>
    <w:rPr>
      <w:sz w:val="20"/>
      <w:szCs w:val="20"/>
    </w:rPr>
  </w:style>
  <w:style w:type="character" w:customStyle="1" w:styleId="CommentTextChar">
    <w:name w:val="Comment Text Char"/>
    <w:basedOn w:val="DefaultParagraphFont"/>
    <w:link w:val="CommentText"/>
    <w:uiPriority w:val="99"/>
    <w:rsid w:val="009331AE"/>
    <w:rPr>
      <w:sz w:val="20"/>
      <w:szCs w:val="20"/>
    </w:rPr>
  </w:style>
  <w:style w:type="paragraph" w:styleId="CommentSubject">
    <w:name w:val="annotation subject"/>
    <w:basedOn w:val="CommentText"/>
    <w:next w:val="CommentText"/>
    <w:link w:val="CommentSubjectChar"/>
    <w:uiPriority w:val="99"/>
    <w:semiHidden/>
    <w:unhideWhenUsed/>
    <w:rsid w:val="009331AE"/>
    <w:rPr>
      <w:b/>
      <w:bCs/>
    </w:rPr>
  </w:style>
  <w:style w:type="character" w:customStyle="1" w:styleId="CommentSubjectChar">
    <w:name w:val="Comment Subject Char"/>
    <w:basedOn w:val="CommentTextChar"/>
    <w:link w:val="CommentSubject"/>
    <w:uiPriority w:val="99"/>
    <w:semiHidden/>
    <w:rsid w:val="00933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0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49944DEDF74710A4052B9301F54F69"/>
        <w:category>
          <w:name w:val="General"/>
          <w:gallery w:val="placeholder"/>
        </w:category>
        <w:types>
          <w:type w:val="bbPlcHdr"/>
        </w:types>
        <w:behaviors>
          <w:behavior w:val="content"/>
        </w:behaviors>
        <w:guid w:val="{8D8EA9F8-0600-4A55-B997-B6079FFE56A1}"/>
      </w:docPartPr>
      <w:docPartBody>
        <w:p w:rsidR="000D0BBC" w:rsidRDefault="000D0BBC" w:rsidP="000D0BBC">
          <w:pPr>
            <w:pStyle w:val="7F49944DEDF74710A4052B9301F54F69"/>
          </w:pPr>
          <w:r>
            <w:rPr>
              <w:color w:val="156082"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BC"/>
    <w:rsid w:val="000D0BBC"/>
    <w:rsid w:val="00F5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49944DEDF74710A4052B9301F54F69">
    <w:name w:val="7F49944DEDF74710A4052B9301F54F69"/>
    <w:rsid w:val="000D0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customXml/itemProps2.xml><?xml version="1.0" encoding="utf-8"?>
<ds:datastoreItem xmlns:ds="http://schemas.openxmlformats.org/officeDocument/2006/customXml" ds:itemID="{D8AC865B-C828-432A-8800-CC671A092212}"/>
</file>

<file path=customXml/itemProps3.xml><?xml version="1.0" encoding="utf-8"?>
<ds:datastoreItem xmlns:ds="http://schemas.openxmlformats.org/officeDocument/2006/customXml" ds:itemID="{68B417D1-CEF2-4828-A0CD-E8C15099FDF7}"/>
</file>

<file path=customXml/itemProps4.xml><?xml version="1.0" encoding="utf-8"?>
<ds:datastoreItem xmlns:ds="http://schemas.openxmlformats.org/officeDocument/2006/customXml" ds:itemID="{14CC5845-A502-4471-8880-79ABD1EBB3C5}"/>
</file>

<file path=docProps/app.xml><?xml version="1.0" encoding="utf-8"?>
<Properties xmlns="http://schemas.openxmlformats.org/officeDocument/2006/extended-properties" xmlns:vt="http://schemas.openxmlformats.org/officeDocument/2006/docPropsVTypes">
  <Template>Normal.dotm</Template>
  <TotalTime>6</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RCAC</dc:title>
  <dc:creator>Mick</dc:creator>
  <cp:lastModifiedBy>Sandra Medina</cp:lastModifiedBy>
  <cp:revision>6</cp:revision>
  <cp:lastPrinted>2012-09-06T21:27:00Z</cp:lastPrinted>
  <dcterms:created xsi:type="dcterms:W3CDTF">2024-09-16T13:57:00Z</dcterms:created>
  <dcterms:modified xsi:type="dcterms:W3CDTF">2024-09-16T20:31:00Z</dcterms:modified>
</cp:coreProperties>
</file>